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AE9" w:rsidRDefault="00910AE9" w:rsidP="00910AE9">
      <w:pPr>
        <w:pStyle w:val="a4"/>
        <w:jc w:val="both"/>
        <w:rPr>
          <w:b/>
          <w:sz w:val="40"/>
          <w:szCs w:val="40"/>
        </w:rPr>
      </w:pPr>
      <w:r>
        <w:rPr>
          <w:sz w:val="40"/>
          <w:szCs w:val="40"/>
        </w:rPr>
        <w:t xml:space="preserve">                    </w:t>
      </w:r>
      <w:r>
        <w:rPr>
          <w:b/>
          <w:sz w:val="40"/>
          <w:szCs w:val="40"/>
        </w:rPr>
        <w:t>ИЗОБРАЗИТЕЛЬНОЕ ИСКУССВО</w:t>
      </w:r>
    </w:p>
    <w:p w:rsidR="00910AE9" w:rsidRDefault="00910AE9" w:rsidP="00910AE9">
      <w:pPr>
        <w:jc w:val="both"/>
        <w:rPr>
          <w:b/>
          <w:sz w:val="20"/>
          <w:szCs w:val="20"/>
        </w:rPr>
      </w:pPr>
    </w:p>
    <w:p w:rsidR="00910AE9" w:rsidRDefault="00910AE9" w:rsidP="00910AE9">
      <w:pPr>
        <w:tabs>
          <w:tab w:val="left" w:pos="2325"/>
        </w:tabs>
        <w:jc w:val="both"/>
        <w:rPr>
          <w:b/>
          <w:sz w:val="32"/>
          <w:szCs w:val="32"/>
        </w:rPr>
      </w:pPr>
      <w:r>
        <w:rPr>
          <w:b/>
        </w:rPr>
        <w:tab/>
      </w:r>
      <w:r>
        <w:rPr>
          <w:b/>
          <w:sz w:val="32"/>
          <w:szCs w:val="32"/>
        </w:rPr>
        <w:t xml:space="preserve">     ПОЯСНИТЕЛЬНАЯ   ЗАПИСКА</w:t>
      </w:r>
    </w:p>
    <w:p w:rsidR="00910AE9" w:rsidRDefault="00910AE9" w:rsidP="00910AE9">
      <w:pPr>
        <w:tabs>
          <w:tab w:val="left" w:pos="2325"/>
        </w:tabs>
        <w:jc w:val="both"/>
        <w:rPr>
          <w:b/>
          <w:sz w:val="20"/>
          <w:szCs w:val="20"/>
        </w:rPr>
      </w:pPr>
    </w:p>
    <w:p w:rsidR="00910AE9" w:rsidRDefault="00910AE9" w:rsidP="00910AE9">
      <w:pPr>
        <w:tabs>
          <w:tab w:val="left" w:pos="3015"/>
        </w:tabs>
        <w:jc w:val="both"/>
        <w:rPr>
          <w:b/>
        </w:rPr>
      </w:pPr>
      <w:r>
        <w:rPr>
          <w:b/>
        </w:rPr>
        <w:tab/>
        <w:t xml:space="preserve">       </w:t>
      </w:r>
      <w:r>
        <w:rPr>
          <w:b/>
          <w:sz w:val="28"/>
          <w:szCs w:val="28"/>
        </w:rPr>
        <w:t xml:space="preserve">Статус  документа </w:t>
      </w:r>
    </w:p>
    <w:p w:rsidR="00910AE9" w:rsidRDefault="00910AE9" w:rsidP="00910AE9">
      <w:pPr>
        <w:jc w:val="both"/>
        <w:rPr>
          <w:b/>
        </w:rPr>
      </w:pPr>
    </w:p>
    <w:p w:rsidR="00910AE9" w:rsidRPr="004B4BF0" w:rsidRDefault="00910AE9" w:rsidP="00910AE9">
      <w:pPr>
        <w:jc w:val="both"/>
        <w:rPr>
          <w:rFonts w:ascii="Times New Roman" w:hAnsi="Times New Roman" w:cs="Times New Roman"/>
          <w:sz w:val="24"/>
          <w:szCs w:val="24"/>
        </w:rPr>
      </w:pPr>
      <w:r w:rsidRPr="004B4BF0">
        <w:rPr>
          <w:rFonts w:ascii="Times New Roman" w:hAnsi="Times New Roman" w:cs="Times New Roman"/>
          <w:sz w:val="24"/>
          <w:szCs w:val="24"/>
        </w:rPr>
        <w:t xml:space="preserve">    Рабочая программа по изобразительному искусству </w:t>
      </w:r>
      <w:r w:rsidR="004B4BF0" w:rsidRPr="004B4BF0">
        <w:rPr>
          <w:rFonts w:ascii="Times New Roman" w:hAnsi="Times New Roman" w:cs="Times New Roman"/>
          <w:sz w:val="24"/>
          <w:szCs w:val="24"/>
        </w:rPr>
        <w:t xml:space="preserve"> </w:t>
      </w:r>
      <w:r w:rsidRPr="004B4BF0">
        <w:rPr>
          <w:rFonts w:ascii="Times New Roman" w:hAnsi="Times New Roman" w:cs="Times New Roman"/>
          <w:sz w:val="24"/>
          <w:szCs w:val="24"/>
        </w:rPr>
        <w:t xml:space="preserve"> разработана в соответствии с </w:t>
      </w:r>
      <w:r w:rsidR="004B4BF0" w:rsidRPr="004B4BF0">
        <w:rPr>
          <w:rFonts w:ascii="Times New Roman" w:hAnsi="Times New Roman" w:cs="Times New Roman"/>
          <w:sz w:val="24"/>
          <w:szCs w:val="24"/>
        </w:rPr>
        <w:t xml:space="preserve"> </w:t>
      </w:r>
      <w:r w:rsidRPr="004B4BF0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</w:t>
      </w:r>
      <w:r w:rsidR="004B4BF0" w:rsidRPr="004B4BF0">
        <w:rPr>
          <w:rFonts w:ascii="Times New Roman" w:hAnsi="Times New Roman" w:cs="Times New Roman"/>
          <w:sz w:val="24"/>
          <w:szCs w:val="24"/>
        </w:rPr>
        <w:t>бразования 2012</w:t>
      </w:r>
      <w:r w:rsidR="004B4BF0" w:rsidRPr="004B4BF0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4B4BF0">
        <w:rPr>
          <w:rFonts w:ascii="Times New Roman" w:hAnsi="Times New Roman" w:cs="Times New Roman"/>
          <w:sz w:val="24"/>
          <w:szCs w:val="24"/>
        </w:rPr>
        <w:t>, годовым календарным графиком и учебным планом школы</w:t>
      </w:r>
      <w:proofErr w:type="gramStart"/>
      <w:r w:rsidRPr="004B4BF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B4BF0">
        <w:rPr>
          <w:rFonts w:ascii="Times New Roman" w:hAnsi="Times New Roman" w:cs="Times New Roman"/>
          <w:sz w:val="24"/>
          <w:szCs w:val="24"/>
        </w:rPr>
        <w:t xml:space="preserve"> на основе программы  под редакцией В.С.Кузина  ( Программа для  общеобразовательных учреждений. Изобразительное искусство 1-4 классы</w:t>
      </w:r>
      <w:proofErr w:type="gramStart"/>
      <w:r w:rsidRPr="004B4BF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4B4BF0">
        <w:rPr>
          <w:rFonts w:ascii="Times New Roman" w:hAnsi="Times New Roman" w:cs="Times New Roman"/>
          <w:sz w:val="24"/>
          <w:szCs w:val="24"/>
        </w:rPr>
        <w:t xml:space="preserve"> М.: Дрофа , 2010 )</w:t>
      </w:r>
    </w:p>
    <w:p w:rsidR="00910AE9" w:rsidRPr="004B4BF0" w:rsidRDefault="00910AE9" w:rsidP="00910A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0AE9" w:rsidRPr="004B4BF0" w:rsidRDefault="00910AE9" w:rsidP="00910AE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B4B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Структура  документа </w:t>
      </w:r>
    </w:p>
    <w:p w:rsidR="00910AE9" w:rsidRPr="004B4BF0" w:rsidRDefault="00910AE9" w:rsidP="00910AE9">
      <w:pPr>
        <w:pStyle w:val="a4"/>
        <w:jc w:val="both"/>
        <w:rPr>
          <w:b/>
          <w:sz w:val="24"/>
          <w:szCs w:val="24"/>
        </w:rPr>
      </w:pPr>
      <w:r w:rsidRPr="004B4BF0">
        <w:rPr>
          <w:sz w:val="24"/>
          <w:szCs w:val="24"/>
        </w:rPr>
        <w:t xml:space="preserve">     Рабочая программа включает разделы: </w:t>
      </w:r>
      <w:r w:rsidRPr="004B4BF0">
        <w:rPr>
          <w:b/>
          <w:sz w:val="24"/>
          <w:szCs w:val="24"/>
        </w:rPr>
        <w:t>пояснительную записку,</w:t>
      </w:r>
      <w:r w:rsidRPr="004B4BF0">
        <w:rPr>
          <w:sz w:val="24"/>
          <w:szCs w:val="24"/>
        </w:rPr>
        <w:t xml:space="preserve"> раскрывающую характеристику и место учебного предмета в базисном учебном плане, </w:t>
      </w:r>
      <w:r w:rsidRPr="004B4BF0">
        <w:rPr>
          <w:b/>
          <w:sz w:val="24"/>
          <w:szCs w:val="24"/>
        </w:rPr>
        <w:t xml:space="preserve">основное содержание  </w:t>
      </w:r>
      <w:r w:rsidRPr="004B4BF0">
        <w:rPr>
          <w:sz w:val="24"/>
          <w:szCs w:val="24"/>
        </w:rPr>
        <w:t xml:space="preserve">с  распределением учебных часов по разделам курса, </w:t>
      </w:r>
      <w:r w:rsidRPr="004B4BF0">
        <w:rPr>
          <w:b/>
          <w:sz w:val="24"/>
          <w:szCs w:val="24"/>
        </w:rPr>
        <w:t xml:space="preserve">тематическое планирование </w:t>
      </w:r>
      <w:r w:rsidRPr="004B4BF0">
        <w:rPr>
          <w:sz w:val="24"/>
          <w:szCs w:val="24"/>
        </w:rPr>
        <w:t xml:space="preserve">с указанием количества контрольных </w:t>
      </w:r>
      <w:proofErr w:type="spellStart"/>
      <w:r w:rsidRPr="004B4BF0">
        <w:rPr>
          <w:sz w:val="24"/>
          <w:szCs w:val="24"/>
        </w:rPr>
        <w:t>работ</w:t>
      </w:r>
      <w:proofErr w:type="gramStart"/>
      <w:r w:rsidRPr="004B4BF0">
        <w:rPr>
          <w:sz w:val="24"/>
          <w:szCs w:val="24"/>
        </w:rPr>
        <w:t>,</w:t>
      </w:r>
      <w:r w:rsidRPr="004B4BF0">
        <w:rPr>
          <w:b/>
          <w:sz w:val="24"/>
          <w:szCs w:val="24"/>
        </w:rPr>
        <w:t>к</w:t>
      </w:r>
      <w:proofErr w:type="gramEnd"/>
      <w:r w:rsidRPr="004B4BF0">
        <w:rPr>
          <w:b/>
          <w:sz w:val="24"/>
          <w:szCs w:val="24"/>
        </w:rPr>
        <w:t>алендарно-тематическое</w:t>
      </w:r>
      <w:proofErr w:type="spellEnd"/>
      <w:r w:rsidRPr="004B4BF0">
        <w:rPr>
          <w:b/>
          <w:sz w:val="24"/>
          <w:szCs w:val="24"/>
        </w:rPr>
        <w:t xml:space="preserve"> </w:t>
      </w:r>
      <w:proofErr w:type="spellStart"/>
      <w:r w:rsidRPr="004B4BF0">
        <w:rPr>
          <w:b/>
          <w:sz w:val="24"/>
          <w:szCs w:val="24"/>
        </w:rPr>
        <w:t>планирование</w:t>
      </w:r>
      <w:r w:rsidRPr="004B4BF0">
        <w:rPr>
          <w:sz w:val="24"/>
          <w:szCs w:val="24"/>
        </w:rPr>
        <w:t>,</w:t>
      </w:r>
      <w:r w:rsidRPr="004B4BF0">
        <w:rPr>
          <w:b/>
          <w:sz w:val="24"/>
          <w:szCs w:val="24"/>
        </w:rPr>
        <w:t>требования</w:t>
      </w:r>
      <w:proofErr w:type="spellEnd"/>
      <w:r w:rsidRPr="004B4BF0">
        <w:rPr>
          <w:b/>
          <w:sz w:val="24"/>
          <w:szCs w:val="24"/>
        </w:rPr>
        <w:t xml:space="preserve"> к уровню подготовки  обучающихся</w:t>
      </w:r>
      <w:r w:rsidRPr="004B4BF0">
        <w:rPr>
          <w:sz w:val="24"/>
          <w:szCs w:val="24"/>
        </w:rPr>
        <w:t xml:space="preserve">, </w:t>
      </w:r>
      <w:r w:rsidRPr="004B4BF0">
        <w:rPr>
          <w:b/>
          <w:sz w:val="24"/>
          <w:szCs w:val="24"/>
        </w:rPr>
        <w:t xml:space="preserve">нормы и критерии </w:t>
      </w:r>
      <w:proofErr w:type="spellStart"/>
      <w:r w:rsidRPr="004B4BF0">
        <w:rPr>
          <w:b/>
          <w:sz w:val="24"/>
          <w:szCs w:val="24"/>
        </w:rPr>
        <w:t>оценивания</w:t>
      </w:r>
      <w:r w:rsidRPr="004B4BF0">
        <w:rPr>
          <w:sz w:val="24"/>
          <w:szCs w:val="24"/>
        </w:rPr>
        <w:t>,</w:t>
      </w:r>
      <w:r w:rsidRPr="004B4BF0">
        <w:rPr>
          <w:b/>
          <w:sz w:val="24"/>
          <w:szCs w:val="24"/>
        </w:rPr>
        <w:t>перечень</w:t>
      </w:r>
      <w:proofErr w:type="spellEnd"/>
      <w:r w:rsidRPr="004B4BF0">
        <w:rPr>
          <w:b/>
          <w:sz w:val="24"/>
          <w:szCs w:val="24"/>
        </w:rPr>
        <w:t xml:space="preserve"> учебно-методического обеспечения ,материально–техническое </w:t>
      </w:r>
      <w:proofErr w:type="spellStart"/>
      <w:r w:rsidRPr="004B4BF0">
        <w:rPr>
          <w:b/>
          <w:sz w:val="24"/>
          <w:szCs w:val="24"/>
        </w:rPr>
        <w:t>обеспечение,список</w:t>
      </w:r>
      <w:proofErr w:type="spellEnd"/>
      <w:r w:rsidRPr="004B4BF0">
        <w:rPr>
          <w:b/>
          <w:sz w:val="24"/>
          <w:szCs w:val="24"/>
        </w:rPr>
        <w:t xml:space="preserve"> </w:t>
      </w:r>
      <w:proofErr w:type="spellStart"/>
      <w:r w:rsidRPr="004B4BF0">
        <w:rPr>
          <w:b/>
          <w:sz w:val="24"/>
          <w:szCs w:val="24"/>
        </w:rPr>
        <w:t>литературы,приложения</w:t>
      </w:r>
      <w:proofErr w:type="spellEnd"/>
      <w:r w:rsidRPr="004B4BF0">
        <w:rPr>
          <w:b/>
          <w:sz w:val="24"/>
          <w:szCs w:val="24"/>
        </w:rPr>
        <w:t xml:space="preserve"> к программе.</w:t>
      </w:r>
    </w:p>
    <w:p w:rsidR="00910AE9" w:rsidRPr="004B4BF0" w:rsidRDefault="00910AE9" w:rsidP="00910AE9">
      <w:pPr>
        <w:pStyle w:val="a4"/>
        <w:jc w:val="both"/>
        <w:rPr>
          <w:sz w:val="24"/>
          <w:szCs w:val="24"/>
        </w:rPr>
      </w:pPr>
    </w:p>
    <w:p w:rsidR="00910AE9" w:rsidRPr="004B4BF0" w:rsidRDefault="00910AE9" w:rsidP="00910AE9">
      <w:pPr>
        <w:spacing w:before="60"/>
        <w:rPr>
          <w:rFonts w:ascii="Times New Roman" w:hAnsi="Times New Roman" w:cs="Times New Roman"/>
          <w:b/>
          <w:sz w:val="24"/>
          <w:szCs w:val="24"/>
        </w:rPr>
      </w:pPr>
      <w:r w:rsidRPr="004B4BF0">
        <w:rPr>
          <w:rFonts w:ascii="Times New Roman" w:hAnsi="Times New Roman" w:cs="Times New Roman"/>
          <w:b/>
          <w:sz w:val="24"/>
          <w:szCs w:val="24"/>
        </w:rPr>
        <w:t xml:space="preserve">                                 Общая характеристика учебного предмета</w:t>
      </w:r>
    </w:p>
    <w:p w:rsidR="00910AE9" w:rsidRPr="004B4BF0" w:rsidRDefault="00910AE9" w:rsidP="00910AE9">
      <w:pPr>
        <w:spacing w:before="60"/>
        <w:rPr>
          <w:rFonts w:ascii="Times New Roman" w:hAnsi="Times New Roman" w:cs="Times New Roman"/>
          <w:b/>
          <w:sz w:val="24"/>
          <w:szCs w:val="24"/>
        </w:rPr>
      </w:pPr>
    </w:p>
    <w:p w:rsidR="00910AE9" w:rsidRPr="004B4BF0" w:rsidRDefault="00910AE9" w:rsidP="00910AE9">
      <w:pPr>
        <w:pStyle w:val="a4"/>
        <w:jc w:val="both"/>
        <w:rPr>
          <w:sz w:val="24"/>
          <w:szCs w:val="24"/>
        </w:rPr>
      </w:pPr>
      <w:r w:rsidRPr="004B4BF0">
        <w:rPr>
          <w:sz w:val="24"/>
          <w:szCs w:val="24"/>
        </w:rPr>
        <w:t xml:space="preserve">      Программа «Изобразительное искусство» в на</w:t>
      </w:r>
      <w:r w:rsidRPr="004B4BF0">
        <w:rPr>
          <w:sz w:val="24"/>
          <w:szCs w:val="24"/>
        </w:rPr>
        <w:softHyphen/>
        <w:t>чальной школе соответствует образовательной облас</w:t>
      </w:r>
      <w:r w:rsidRPr="004B4BF0">
        <w:rPr>
          <w:sz w:val="24"/>
          <w:szCs w:val="24"/>
        </w:rPr>
        <w:softHyphen/>
        <w:t>ти «Искусство» обязательного минимума содержания начального общего образования и отражает, один из основных видов художественного творчества людей, эстетического осмысления ими действительности — изобразительное искусство. Посредством образного отражения предметов и явлений действительности рисунок, живопись, декоративно-прикладное искус</w:t>
      </w:r>
      <w:r w:rsidRPr="004B4BF0">
        <w:rPr>
          <w:sz w:val="24"/>
          <w:szCs w:val="24"/>
        </w:rPr>
        <w:softHyphen/>
        <w:t>ство, скульптура помогают детям с первых шагов обучения в школе познавать окружающий мир, ви</w:t>
      </w:r>
      <w:r w:rsidRPr="004B4BF0">
        <w:rPr>
          <w:sz w:val="24"/>
          <w:szCs w:val="24"/>
        </w:rPr>
        <w:softHyphen/>
        <w:t>деть в нем красоту, развивать свои художественные способности. Содержание программы предусматрива</w:t>
      </w:r>
      <w:r w:rsidRPr="004B4BF0">
        <w:rPr>
          <w:sz w:val="24"/>
          <w:szCs w:val="24"/>
        </w:rPr>
        <w:softHyphen/>
        <w:t>ет как эстетическое восприятие предметов действи</w:t>
      </w:r>
      <w:r w:rsidRPr="004B4BF0">
        <w:rPr>
          <w:sz w:val="24"/>
          <w:szCs w:val="24"/>
        </w:rPr>
        <w:softHyphen/>
        <w:t>тельности и произведений изобразительного искус</w:t>
      </w:r>
      <w:r w:rsidRPr="004B4BF0">
        <w:rPr>
          <w:sz w:val="24"/>
          <w:szCs w:val="24"/>
        </w:rPr>
        <w:softHyphen/>
        <w:t>ства, так и непосредственно художественную деятель</w:t>
      </w:r>
      <w:r w:rsidRPr="004B4BF0">
        <w:rPr>
          <w:sz w:val="24"/>
          <w:szCs w:val="24"/>
        </w:rPr>
        <w:softHyphen/>
        <w:t>ность.</w:t>
      </w:r>
    </w:p>
    <w:p w:rsidR="00910AE9" w:rsidRPr="004B4BF0" w:rsidRDefault="00910AE9" w:rsidP="00910AE9">
      <w:pPr>
        <w:pStyle w:val="a4"/>
        <w:jc w:val="both"/>
        <w:rPr>
          <w:sz w:val="24"/>
          <w:szCs w:val="24"/>
        </w:rPr>
      </w:pPr>
      <w:r w:rsidRPr="004B4BF0">
        <w:rPr>
          <w:sz w:val="24"/>
          <w:szCs w:val="24"/>
        </w:rPr>
        <w:t xml:space="preserve">   </w:t>
      </w:r>
      <w:r w:rsidRPr="004B4BF0">
        <w:rPr>
          <w:b/>
          <w:sz w:val="24"/>
          <w:szCs w:val="24"/>
        </w:rPr>
        <w:t>Главная цель художественного образования</w:t>
      </w:r>
      <w:r w:rsidRPr="004B4BF0">
        <w:rPr>
          <w:sz w:val="24"/>
          <w:szCs w:val="24"/>
        </w:rPr>
        <w:t xml:space="preserve"> – формирование духовной культуры </w:t>
      </w:r>
      <w:proofErr w:type="spellStart"/>
      <w:r w:rsidRPr="004B4BF0">
        <w:rPr>
          <w:sz w:val="24"/>
          <w:szCs w:val="24"/>
        </w:rPr>
        <w:t>личности</w:t>
      </w:r>
      <w:proofErr w:type="gramStart"/>
      <w:r w:rsidRPr="004B4BF0">
        <w:rPr>
          <w:sz w:val="24"/>
          <w:szCs w:val="24"/>
        </w:rPr>
        <w:t>,п</w:t>
      </w:r>
      <w:proofErr w:type="gramEnd"/>
      <w:r w:rsidRPr="004B4BF0">
        <w:rPr>
          <w:sz w:val="24"/>
          <w:szCs w:val="24"/>
        </w:rPr>
        <w:t>риобщение</w:t>
      </w:r>
      <w:proofErr w:type="spellEnd"/>
      <w:r w:rsidRPr="004B4BF0">
        <w:rPr>
          <w:sz w:val="24"/>
          <w:szCs w:val="24"/>
        </w:rPr>
        <w:t xml:space="preserve"> к общечеловеческим ценностям ,овладение культурным национальным наследием.    </w:t>
      </w:r>
    </w:p>
    <w:p w:rsidR="00910AE9" w:rsidRPr="004B4BF0" w:rsidRDefault="00910AE9" w:rsidP="00910AE9">
      <w:pPr>
        <w:pStyle w:val="a4"/>
        <w:jc w:val="both"/>
        <w:rPr>
          <w:b/>
          <w:sz w:val="24"/>
          <w:szCs w:val="24"/>
        </w:rPr>
      </w:pPr>
      <w:r w:rsidRPr="004B4BF0">
        <w:rPr>
          <w:b/>
          <w:sz w:val="24"/>
          <w:szCs w:val="24"/>
        </w:rPr>
        <w:t xml:space="preserve">     Основными задачами преподавания изобразитель</w:t>
      </w:r>
      <w:r w:rsidRPr="004B4BF0">
        <w:rPr>
          <w:b/>
          <w:sz w:val="24"/>
          <w:szCs w:val="24"/>
        </w:rPr>
        <w:softHyphen/>
        <w:t>ного искусства являются:</w:t>
      </w:r>
    </w:p>
    <w:p w:rsidR="00910AE9" w:rsidRPr="004B4BF0" w:rsidRDefault="00910AE9" w:rsidP="00910AE9">
      <w:pPr>
        <w:pStyle w:val="a4"/>
        <w:widowControl/>
        <w:numPr>
          <w:ilvl w:val="0"/>
          <w:numId w:val="7"/>
        </w:numPr>
        <w:autoSpaceDE/>
        <w:adjustRightInd/>
        <w:jc w:val="both"/>
        <w:rPr>
          <w:sz w:val="24"/>
          <w:szCs w:val="24"/>
        </w:rPr>
      </w:pPr>
      <w:r w:rsidRPr="004B4BF0">
        <w:rPr>
          <w:sz w:val="24"/>
          <w:szCs w:val="24"/>
        </w:rPr>
        <w:t>овладение учащимися знаниями элементарных основ реалистического рисунка, формирование навы</w:t>
      </w:r>
      <w:r w:rsidRPr="004B4BF0">
        <w:rPr>
          <w:sz w:val="24"/>
          <w:szCs w:val="24"/>
        </w:rPr>
        <w:softHyphen/>
        <w:t>ков рисования с натуры, по памяти, по представле</w:t>
      </w:r>
      <w:r w:rsidRPr="004B4BF0">
        <w:rPr>
          <w:sz w:val="24"/>
          <w:szCs w:val="24"/>
        </w:rPr>
        <w:softHyphen/>
        <w:t xml:space="preserve">нию, ознакомление с особенностями работы в области декоративно-прикладного   и   народного    искусства, лепки и аппликации, элементарного дизайна; </w:t>
      </w:r>
    </w:p>
    <w:p w:rsidR="00910AE9" w:rsidRPr="004B4BF0" w:rsidRDefault="00910AE9" w:rsidP="00910AE9">
      <w:pPr>
        <w:pStyle w:val="a4"/>
        <w:widowControl/>
        <w:numPr>
          <w:ilvl w:val="0"/>
          <w:numId w:val="7"/>
        </w:numPr>
        <w:autoSpaceDE/>
        <w:adjustRightInd/>
        <w:jc w:val="both"/>
        <w:rPr>
          <w:sz w:val="24"/>
          <w:szCs w:val="24"/>
        </w:rPr>
      </w:pPr>
      <w:r w:rsidRPr="004B4BF0">
        <w:rPr>
          <w:sz w:val="24"/>
          <w:szCs w:val="24"/>
        </w:rPr>
        <w:t>развитие у детей изобразительных способностей, художественного   вкуса,   творческого   воображения, пространственного мышления, эстетического чувства</w:t>
      </w:r>
      <w:r w:rsidRPr="004B4BF0">
        <w:rPr>
          <w:color w:val="000000"/>
          <w:spacing w:val="2"/>
          <w:sz w:val="24"/>
          <w:szCs w:val="24"/>
        </w:rPr>
        <w:t xml:space="preserve"> и  понимания  прекрасного,   воспитание  интереса и</w:t>
      </w:r>
      <w:r w:rsidRPr="004B4BF0">
        <w:rPr>
          <w:sz w:val="24"/>
          <w:szCs w:val="24"/>
        </w:rPr>
        <w:t xml:space="preserve"> </w:t>
      </w:r>
      <w:r w:rsidRPr="004B4BF0">
        <w:rPr>
          <w:color w:val="000000"/>
          <w:spacing w:val="-2"/>
          <w:sz w:val="24"/>
          <w:szCs w:val="24"/>
        </w:rPr>
        <w:t>любви к искусству.</w:t>
      </w:r>
    </w:p>
    <w:p w:rsidR="00910AE9" w:rsidRPr="004B4BF0" w:rsidRDefault="00910AE9" w:rsidP="00910AE9">
      <w:pPr>
        <w:pStyle w:val="a4"/>
        <w:jc w:val="both"/>
        <w:rPr>
          <w:sz w:val="24"/>
          <w:szCs w:val="24"/>
        </w:rPr>
      </w:pPr>
      <w:r w:rsidRPr="004B4BF0">
        <w:rPr>
          <w:color w:val="000000"/>
          <w:spacing w:val="-1"/>
          <w:sz w:val="24"/>
          <w:szCs w:val="24"/>
        </w:rPr>
        <w:t>Для выполнения поставленных учебно-воспита</w:t>
      </w:r>
      <w:r w:rsidRPr="004B4BF0">
        <w:rPr>
          <w:color w:val="000000"/>
          <w:spacing w:val="-1"/>
          <w:sz w:val="24"/>
          <w:szCs w:val="24"/>
        </w:rPr>
        <w:softHyphen/>
        <w:t>тельных задач программой предусмотрены следую</w:t>
      </w:r>
      <w:r w:rsidRPr="004B4BF0">
        <w:rPr>
          <w:color w:val="000000"/>
          <w:spacing w:val="-1"/>
          <w:sz w:val="24"/>
          <w:szCs w:val="24"/>
        </w:rPr>
        <w:softHyphen/>
      </w:r>
      <w:r w:rsidRPr="004B4BF0">
        <w:rPr>
          <w:color w:val="000000"/>
          <w:spacing w:val="-3"/>
          <w:sz w:val="24"/>
          <w:szCs w:val="24"/>
        </w:rPr>
        <w:t>щие основные виды занятий: рисование с натуры (ри</w:t>
      </w:r>
      <w:r w:rsidRPr="004B4BF0">
        <w:rPr>
          <w:color w:val="000000"/>
          <w:spacing w:val="-3"/>
          <w:sz w:val="24"/>
          <w:szCs w:val="24"/>
        </w:rPr>
        <w:softHyphen/>
      </w:r>
      <w:r w:rsidRPr="004B4BF0">
        <w:rPr>
          <w:color w:val="000000"/>
          <w:spacing w:val="-1"/>
          <w:sz w:val="24"/>
          <w:szCs w:val="24"/>
        </w:rPr>
        <w:t>сунок, живопись), рисование на темы и иллюстриро</w:t>
      </w:r>
      <w:r w:rsidRPr="004B4BF0">
        <w:rPr>
          <w:color w:val="000000"/>
          <w:spacing w:val="-1"/>
          <w:sz w:val="24"/>
          <w:szCs w:val="24"/>
        </w:rPr>
        <w:softHyphen/>
      </w:r>
      <w:r w:rsidRPr="004B4BF0">
        <w:rPr>
          <w:color w:val="000000"/>
          <w:sz w:val="24"/>
          <w:szCs w:val="24"/>
        </w:rPr>
        <w:t xml:space="preserve">вание (композиция), декоративная работа, лепка, </w:t>
      </w:r>
      <w:r w:rsidRPr="004B4BF0">
        <w:rPr>
          <w:color w:val="000000"/>
          <w:spacing w:val="-3"/>
          <w:sz w:val="24"/>
          <w:szCs w:val="24"/>
        </w:rPr>
        <w:t>аппликация с элементами дизайна, беседы об изобра</w:t>
      </w:r>
      <w:r w:rsidRPr="004B4BF0">
        <w:rPr>
          <w:color w:val="000000"/>
          <w:spacing w:val="-3"/>
          <w:sz w:val="24"/>
          <w:szCs w:val="24"/>
        </w:rPr>
        <w:softHyphen/>
      </w:r>
      <w:r w:rsidRPr="004B4BF0">
        <w:rPr>
          <w:color w:val="000000"/>
          <w:spacing w:val="-1"/>
          <w:sz w:val="24"/>
          <w:szCs w:val="24"/>
        </w:rPr>
        <w:t>зительном искусстве и красоте вокруг нас.</w:t>
      </w:r>
    </w:p>
    <w:p w:rsidR="00910AE9" w:rsidRPr="004B4BF0" w:rsidRDefault="00910AE9" w:rsidP="00910AE9">
      <w:pPr>
        <w:pStyle w:val="a4"/>
        <w:jc w:val="both"/>
        <w:rPr>
          <w:sz w:val="24"/>
          <w:szCs w:val="24"/>
        </w:rPr>
      </w:pPr>
      <w:r w:rsidRPr="004B4BF0">
        <w:rPr>
          <w:color w:val="000000"/>
          <w:spacing w:val="-4"/>
          <w:sz w:val="24"/>
          <w:szCs w:val="24"/>
        </w:rPr>
        <w:t>Основные виды занятий должны быть тесно связа</w:t>
      </w:r>
      <w:r w:rsidRPr="004B4BF0">
        <w:rPr>
          <w:color w:val="000000"/>
          <w:spacing w:val="-4"/>
          <w:sz w:val="24"/>
          <w:szCs w:val="24"/>
        </w:rPr>
        <w:softHyphen/>
      </w:r>
      <w:r w:rsidRPr="004B4BF0">
        <w:rPr>
          <w:color w:val="000000"/>
          <w:spacing w:val="1"/>
          <w:sz w:val="24"/>
          <w:szCs w:val="24"/>
        </w:rPr>
        <w:t xml:space="preserve">ны, дополнять друг друга и проводиться в течение </w:t>
      </w:r>
      <w:r w:rsidRPr="004B4BF0">
        <w:rPr>
          <w:color w:val="000000"/>
          <w:spacing w:val="-6"/>
          <w:sz w:val="24"/>
          <w:szCs w:val="24"/>
        </w:rPr>
        <w:t>всего учебного года с учетом особенностей времени го</w:t>
      </w:r>
      <w:r w:rsidRPr="004B4BF0">
        <w:rPr>
          <w:color w:val="000000"/>
          <w:spacing w:val="-6"/>
          <w:sz w:val="24"/>
          <w:szCs w:val="24"/>
        </w:rPr>
        <w:softHyphen/>
      </w:r>
      <w:r w:rsidRPr="004B4BF0">
        <w:rPr>
          <w:color w:val="000000"/>
          <w:spacing w:val="-1"/>
          <w:sz w:val="24"/>
          <w:szCs w:val="24"/>
        </w:rPr>
        <w:t>да и интересов учащихся</w:t>
      </w:r>
      <w:proofErr w:type="gramStart"/>
      <w:r w:rsidRPr="004B4BF0">
        <w:rPr>
          <w:color w:val="000000"/>
          <w:spacing w:val="-1"/>
          <w:sz w:val="24"/>
          <w:szCs w:val="24"/>
        </w:rPr>
        <w:t>.</w:t>
      </w:r>
      <w:r w:rsidRPr="004B4BF0">
        <w:rPr>
          <w:sz w:val="24"/>
          <w:szCs w:val="24"/>
        </w:rPr>
        <w:t>В</w:t>
      </w:r>
      <w:proofErr w:type="gramEnd"/>
      <w:r w:rsidRPr="004B4BF0">
        <w:rPr>
          <w:sz w:val="24"/>
          <w:szCs w:val="24"/>
        </w:rPr>
        <w:t xml:space="preserve"> основу программы </w:t>
      </w:r>
      <w:r w:rsidRPr="004B4BF0">
        <w:rPr>
          <w:sz w:val="24"/>
          <w:szCs w:val="24"/>
        </w:rPr>
        <w:lastRenderedPageBreak/>
        <w:t>положены:</w:t>
      </w:r>
    </w:p>
    <w:p w:rsidR="00910AE9" w:rsidRPr="004B4BF0" w:rsidRDefault="00910AE9" w:rsidP="00910AE9">
      <w:pPr>
        <w:pStyle w:val="a4"/>
        <w:numPr>
          <w:ilvl w:val="0"/>
          <w:numId w:val="8"/>
        </w:numPr>
        <w:jc w:val="both"/>
        <w:rPr>
          <w:sz w:val="24"/>
          <w:szCs w:val="24"/>
        </w:rPr>
      </w:pPr>
      <w:r w:rsidRPr="004B4BF0">
        <w:rPr>
          <w:sz w:val="24"/>
          <w:szCs w:val="24"/>
        </w:rPr>
        <w:t>тематический  принцип  планирования  учебного  материала</w:t>
      </w:r>
      <w:proofErr w:type="gramStart"/>
      <w:r w:rsidRPr="004B4BF0">
        <w:rPr>
          <w:sz w:val="24"/>
          <w:szCs w:val="24"/>
        </w:rPr>
        <w:t xml:space="preserve"> ;</w:t>
      </w:r>
      <w:proofErr w:type="gramEnd"/>
    </w:p>
    <w:p w:rsidR="00910AE9" w:rsidRPr="004B4BF0" w:rsidRDefault="00910AE9" w:rsidP="00910AE9">
      <w:pPr>
        <w:pStyle w:val="a4"/>
        <w:numPr>
          <w:ilvl w:val="0"/>
          <w:numId w:val="8"/>
        </w:numPr>
        <w:jc w:val="both"/>
        <w:rPr>
          <w:sz w:val="24"/>
          <w:szCs w:val="24"/>
        </w:rPr>
      </w:pPr>
      <w:r w:rsidRPr="004B4BF0">
        <w:rPr>
          <w:sz w:val="24"/>
          <w:szCs w:val="24"/>
        </w:rPr>
        <w:t>единство воспитания и образования, обучение и творческой  деятельности учащихся;</w:t>
      </w:r>
    </w:p>
    <w:p w:rsidR="00910AE9" w:rsidRPr="004B4BF0" w:rsidRDefault="00910AE9" w:rsidP="00910AE9">
      <w:pPr>
        <w:pStyle w:val="a4"/>
        <w:numPr>
          <w:ilvl w:val="0"/>
          <w:numId w:val="9"/>
        </w:numPr>
        <w:ind w:left="567" w:hanging="141"/>
        <w:rPr>
          <w:sz w:val="24"/>
          <w:szCs w:val="24"/>
        </w:rPr>
      </w:pPr>
      <w:r w:rsidRPr="004B4BF0">
        <w:rPr>
          <w:sz w:val="24"/>
          <w:szCs w:val="24"/>
        </w:rPr>
        <w:t>познавательно-эстетическая сущность изобрази</w:t>
      </w:r>
      <w:r w:rsidRPr="004B4BF0">
        <w:rPr>
          <w:sz w:val="24"/>
          <w:szCs w:val="24"/>
        </w:rPr>
        <w:softHyphen/>
        <w:t xml:space="preserve">тельного искусства; </w:t>
      </w:r>
    </w:p>
    <w:p w:rsidR="00910AE9" w:rsidRPr="004B4BF0" w:rsidRDefault="00910AE9" w:rsidP="00910AE9">
      <w:pPr>
        <w:pStyle w:val="a4"/>
        <w:numPr>
          <w:ilvl w:val="0"/>
          <w:numId w:val="9"/>
        </w:numPr>
        <w:rPr>
          <w:sz w:val="24"/>
          <w:szCs w:val="24"/>
        </w:rPr>
      </w:pPr>
      <w:r w:rsidRPr="004B4BF0">
        <w:rPr>
          <w:sz w:val="24"/>
          <w:szCs w:val="24"/>
        </w:rPr>
        <w:t>яркая выраженность познавательно-эстетиче</w:t>
      </w:r>
      <w:r w:rsidRPr="004B4BF0">
        <w:rPr>
          <w:sz w:val="24"/>
          <w:szCs w:val="24"/>
        </w:rPr>
        <w:softHyphen/>
        <w:t>ской сущности   изобразительного искусства;</w:t>
      </w:r>
    </w:p>
    <w:p w:rsidR="00910AE9" w:rsidRPr="004B4BF0" w:rsidRDefault="00910AE9" w:rsidP="00910AE9">
      <w:pPr>
        <w:pStyle w:val="a4"/>
        <w:numPr>
          <w:ilvl w:val="0"/>
          <w:numId w:val="9"/>
        </w:numPr>
        <w:rPr>
          <w:sz w:val="24"/>
          <w:szCs w:val="24"/>
        </w:rPr>
      </w:pPr>
      <w:r w:rsidRPr="004B4BF0">
        <w:rPr>
          <w:sz w:val="24"/>
          <w:szCs w:val="24"/>
        </w:rPr>
        <w:t>система учебно-творческих заданий на основе оз</w:t>
      </w:r>
      <w:r w:rsidRPr="004B4BF0">
        <w:rPr>
          <w:sz w:val="24"/>
          <w:szCs w:val="24"/>
        </w:rPr>
        <w:softHyphen/>
        <w:t xml:space="preserve">накомления с народным декоративно-прикладным искусством; </w:t>
      </w:r>
    </w:p>
    <w:p w:rsidR="00910AE9" w:rsidRPr="004B4BF0" w:rsidRDefault="00910AE9" w:rsidP="00910AE9">
      <w:pPr>
        <w:pStyle w:val="a4"/>
        <w:numPr>
          <w:ilvl w:val="0"/>
          <w:numId w:val="9"/>
        </w:numPr>
        <w:rPr>
          <w:spacing w:val="-4"/>
          <w:sz w:val="24"/>
          <w:szCs w:val="24"/>
        </w:rPr>
      </w:pPr>
      <w:r w:rsidRPr="004B4BF0">
        <w:rPr>
          <w:spacing w:val="1"/>
          <w:sz w:val="24"/>
          <w:szCs w:val="24"/>
        </w:rPr>
        <w:t xml:space="preserve">система </w:t>
      </w:r>
      <w:proofErr w:type="spellStart"/>
      <w:r w:rsidRPr="004B4BF0">
        <w:rPr>
          <w:spacing w:val="1"/>
          <w:sz w:val="24"/>
          <w:szCs w:val="24"/>
        </w:rPr>
        <w:t>межпредметных</w:t>
      </w:r>
      <w:proofErr w:type="spellEnd"/>
      <w:r w:rsidRPr="004B4BF0">
        <w:rPr>
          <w:spacing w:val="1"/>
          <w:sz w:val="24"/>
          <w:szCs w:val="24"/>
        </w:rPr>
        <w:t xml:space="preserve">  связей (литературное </w:t>
      </w:r>
      <w:r w:rsidRPr="004B4BF0">
        <w:rPr>
          <w:sz w:val="24"/>
          <w:szCs w:val="24"/>
        </w:rPr>
        <w:t xml:space="preserve">чтение, русский язык,  музыка, окружающий </w:t>
      </w:r>
      <w:proofErr w:type="spellStart"/>
      <w:r w:rsidRPr="004B4BF0">
        <w:rPr>
          <w:sz w:val="24"/>
          <w:szCs w:val="24"/>
        </w:rPr>
        <w:t>мир</w:t>
      </w:r>
      <w:proofErr w:type="gramStart"/>
      <w:r w:rsidRPr="004B4BF0">
        <w:rPr>
          <w:sz w:val="24"/>
          <w:szCs w:val="24"/>
        </w:rPr>
        <w:t>,т</w:t>
      </w:r>
      <w:proofErr w:type="gramEnd"/>
      <w:r w:rsidRPr="004B4BF0">
        <w:rPr>
          <w:sz w:val="24"/>
          <w:szCs w:val="24"/>
        </w:rPr>
        <w:t>ехнология</w:t>
      </w:r>
      <w:proofErr w:type="spellEnd"/>
      <w:r w:rsidRPr="004B4BF0">
        <w:rPr>
          <w:sz w:val="24"/>
          <w:szCs w:val="24"/>
        </w:rPr>
        <w:t>);</w:t>
      </w:r>
    </w:p>
    <w:p w:rsidR="00910AE9" w:rsidRPr="004B4BF0" w:rsidRDefault="00910AE9" w:rsidP="00910AE9">
      <w:pPr>
        <w:pStyle w:val="a4"/>
        <w:numPr>
          <w:ilvl w:val="0"/>
          <w:numId w:val="9"/>
        </w:numPr>
        <w:rPr>
          <w:sz w:val="24"/>
          <w:szCs w:val="24"/>
        </w:rPr>
      </w:pPr>
      <w:r w:rsidRPr="004B4BF0">
        <w:rPr>
          <w:spacing w:val="-4"/>
          <w:sz w:val="24"/>
          <w:szCs w:val="24"/>
        </w:rPr>
        <w:t xml:space="preserve">соблюдение преемственности в изобразительном </w:t>
      </w:r>
      <w:r w:rsidRPr="004B4BF0">
        <w:rPr>
          <w:sz w:val="24"/>
          <w:szCs w:val="24"/>
        </w:rPr>
        <w:t>творчестве младших школьников и дошкольников;</w:t>
      </w:r>
    </w:p>
    <w:p w:rsidR="00910AE9" w:rsidRPr="004B4BF0" w:rsidRDefault="00910AE9" w:rsidP="00910AE9">
      <w:pPr>
        <w:pStyle w:val="a4"/>
        <w:numPr>
          <w:ilvl w:val="0"/>
          <w:numId w:val="9"/>
        </w:numPr>
        <w:rPr>
          <w:sz w:val="24"/>
          <w:szCs w:val="24"/>
        </w:rPr>
      </w:pPr>
      <w:r w:rsidRPr="004B4BF0">
        <w:rPr>
          <w:spacing w:val="-2"/>
          <w:sz w:val="24"/>
          <w:szCs w:val="24"/>
        </w:rPr>
        <w:t>развитие у детей эмоционально-эстетического и нравственно-оценочного  отношения  к  действитель</w:t>
      </w:r>
      <w:r w:rsidRPr="004B4BF0">
        <w:rPr>
          <w:spacing w:val="-2"/>
          <w:sz w:val="24"/>
          <w:szCs w:val="24"/>
        </w:rPr>
        <w:softHyphen/>
        <w:t xml:space="preserve">ности, </w:t>
      </w:r>
    </w:p>
    <w:p w:rsidR="00910AE9" w:rsidRPr="004B4BF0" w:rsidRDefault="00910AE9" w:rsidP="00910AE9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B4BF0">
        <w:rPr>
          <w:rFonts w:ascii="Times New Roman" w:hAnsi="Times New Roman" w:cs="Times New Roman"/>
          <w:b/>
          <w:sz w:val="24"/>
          <w:szCs w:val="24"/>
        </w:rPr>
        <w:t xml:space="preserve">    Рисование с натуры</w:t>
      </w:r>
      <w:r w:rsidRPr="004B4BF0">
        <w:rPr>
          <w:rFonts w:ascii="Times New Roman" w:hAnsi="Times New Roman" w:cs="Times New Roman"/>
          <w:sz w:val="24"/>
          <w:szCs w:val="24"/>
        </w:rPr>
        <w:t xml:space="preserve"> (рисунок и живопись) вклю</w:t>
      </w:r>
      <w:r w:rsidRPr="004B4BF0">
        <w:rPr>
          <w:rFonts w:ascii="Times New Roman" w:hAnsi="Times New Roman" w:cs="Times New Roman"/>
          <w:sz w:val="24"/>
          <w:szCs w:val="24"/>
        </w:rPr>
        <w:softHyphen/>
        <w:t>чает в себя изображение находящихся перед школь</w:t>
      </w:r>
      <w:r w:rsidRPr="004B4BF0">
        <w:rPr>
          <w:rFonts w:ascii="Times New Roman" w:hAnsi="Times New Roman" w:cs="Times New Roman"/>
          <w:sz w:val="24"/>
          <w:szCs w:val="24"/>
        </w:rPr>
        <w:softHyphen/>
        <w:t>никами объектов действительности, а также рисова</w:t>
      </w:r>
      <w:r w:rsidRPr="004B4BF0">
        <w:rPr>
          <w:rFonts w:ascii="Times New Roman" w:hAnsi="Times New Roman" w:cs="Times New Roman"/>
          <w:sz w:val="24"/>
          <w:szCs w:val="24"/>
        </w:rPr>
        <w:softHyphen/>
      </w:r>
      <w:r w:rsidRPr="004B4BF0">
        <w:rPr>
          <w:rFonts w:ascii="Times New Roman" w:hAnsi="Times New Roman" w:cs="Times New Roman"/>
          <w:spacing w:val="-1"/>
          <w:sz w:val="24"/>
          <w:szCs w:val="24"/>
        </w:rPr>
        <w:t xml:space="preserve">ние их по памяти и по представлению карандашом, </w:t>
      </w:r>
      <w:r w:rsidRPr="004B4BF0">
        <w:rPr>
          <w:rFonts w:ascii="Times New Roman" w:hAnsi="Times New Roman" w:cs="Times New Roman"/>
          <w:spacing w:val="6"/>
          <w:sz w:val="24"/>
          <w:szCs w:val="24"/>
        </w:rPr>
        <w:t xml:space="preserve">акварельными и гуашевыми красками, пером и </w:t>
      </w:r>
      <w:r w:rsidRPr="004B4BF0">
        <w:rPr>
          <w:rFonts w:ascii="Times New Roman" w:hAnsi="Times New Roman" w:cs="Times New Roman"/>
          <w:spacing w:val="-1"/>
          <w:sz w:val="24"/>
          <w:szCs w:val="24"/>
        </w:rPr>
        <w:t>кистью.</w:t>
      </w:r>
    </w:p>
    <w:p w:rsidR="00910AE9" w:rsidRPr="004B4BF0" w:rsidRDefault="00910AE9" w:rsidP="00910AE9">
      <w:pPr>
        <w:pStyle w:val="a4"/>
        <w:jc w:val="both"/>
        <w:rPr>
          <w:sz w:val="24"/>
          <w:szCs w:val="24"/>
        </w:rPr>
      </w:pPr>
      <w:r w:rsidRPr="004B4BF0">
        <w:rPr>
          <w:sz w:val="24"/>
          <w:szCs w:val="24"/>
        </w:rPr>
        <w:t xml:space="preserve">   С 4 класса начинается изучение детьми закономерности</w:t>
      </w:r>
      <w:proofErr w:type="gramStart"/>
      <w:r w:rsidRPr="004B4BF0">
        <w:rPr>
          <w:sz w:val="24"/>
          <w:szCs w:val="24"/>
        </w:rPr>
        <w:t xml:space="preserve"> ,</w:t>
      </w:r>
      <w:proofErr w:type="spellStart"/>
      <w:proofErr w:type="gramEnd"/>
      <w:r w:rsidRPr="004B4BF0">
        <w:rPr>
          <w:sz w:val="24"/>
          <w:szCs w:val="24"/>
        </w:rPr>
        <w:t>перпективы</w:t>
      </w:r>
      <w:proofErr w:type="spellEnd"/>
      <w:r w:rsidRPr="004B4BF0">
        <w:rPr>
          <w:sz w:val="24"/>
          <w:szCs w:val="24"/>
        </w:rPr>
        <w:t>, конструкции</w:t>
      </w:r>
    </w:p>
    <w:p w:rsidR="00910AE9" w:rsidRPr="004B4BF0" w:rsidRDefault="00910AE9" w:rsidP="00910AE9">
      <w:pPr>
        <w:pStyle w:val="a4"/>
        <w:jc w:val="both"/>
        <w:rPr>
          <w:sz w:val="24"/>
          <w:szCs w:val="24"/>
        </w:rPr>
      </w:pPr>
      <w:proofErr w:type="spellStart"/>
      <w:r w:rsidRPr="004B4BF0">
        <w:rPr>
          <w:sz w:val="24"/>
          <w:szCs w:val="24"/>
        </w:rPr>
        <w:t>светотени</w:t>
      </w:r>
      <w:proofErr w:type="gramStart"/>
      <w:r w:rsidRPr="004B4BF0">
        <w:rPr>
          <w:sz w:val="24"/>
          <w:szCs w:val="24"/>
        </w:rPr>
        <w:t>.О</w:t>
      </w:r>
      <w:proofErr w:type="gramEnd"/>
      <w:r w:rsidRPr="004B4BF0">
        <w:rPr>
          <w:sz w:val="24"/>
          <w:szCs w:val="24"/>
        </w:rPr>
        <w:t>бучающиеся</w:t>
      </w:r>
      <w:proofErr w:type="spellEnd"/>
      <w:r w:rsidRPr="004B4BF0">
        <w:rPr>
          <w:sz w:val="24"/>
          <w:szCs w:val="24"/>
        </w:rPr>
        <w:t xml:space="preserve"> усваивают навыки изображения объемных </w:t>
      </w:r>
      <w:proofErr w:type="spellStart"/>
      <w:r w:rsidRPr="004B4BF0">
        <w:rPr>
          <w:sz w:val="24"/>
          <w:szCs w:val="24"/>
        </w:rPr>
        <w:t>предметов,находящихся</w:t>
      </w:r>
      <w:proofErr w:type="spellEnd"/>
      <w:r w:rsidRPr="004B4BF0">
        <w:rPr>
          <w:sz w:val="24"/>
          <w:szCs w:val="24"/>
        </w:rPr>
        <w:t xml:space="preserve"> во фронтальной и угловой перспективе.</w:t>
      </w:r>
    </w:p>
    <w:p w:rsidR="00910AE9" w:rsidRPr="004B4BF0" w:rsidRDefault="00910AE9" w:rsidP="00910AE9">
      <w:pPr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4B4BF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В разделе </w:t>
      </w:r>
      <w:r w:rsidRPr="004B4BF0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«Живопись»</w:t>
      </w:r>
      <w:r w:rsidRPr="004B4BF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содержание обучения на</w:t>
      </w:r>
      <w:r w:rsidRPr="004B4BF0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4B4BF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правлено на развитие у детей восприятия цветовой </w:t>
      </w:r>
      <w:r w:rsidRPr="004B4BF0">
        <w:rPr>
          <w:rFonts w:ascii="Times New Roman" w:hAnsi="Times New Roman" w:cs="Times New Roman"/>
          <w:color w:val="000000"/>
          <w:spacing w:val="-3"/>
          <w:sz w:val="24"/>
          <w:szCs w:val="24"/>
        </w:rPr>
        <w:t>гармонии и основано на рисовании с натуры, по памя</w:t>
      </w:r>
      <w:r w:rsidRPr="004B4BF0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4B4BF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ти и по представлению акварельными, гуашевыми </w:t>
      </w:r>
      <w:r w:rsidRPr="004B4BF0">
        <w:rPr>
          <w:rFonts w:ascii="Times New Roman" w:hAnsi="Times New Roman" w:cs="Times New Roman"/>
          <w:color w:val="000000"/>
          <w:spacing w:val="1"/>
          <w:sz w:val="24"/>
          <w:szCs w:val="24"/>
        </w:rPr>
        <w:t>красками, цветными карандашами.</w:t>
      </w:r>
    </w:p>
    <w:p w:rsidR="00910AE9" w:rsidRPr="004B4BF0" w:rsidRDefault="00910AE9" w:rsidP="00910AE9">
      <w:pPr>
        <w:pStyle w:val="a4"/>
        <w:jc w:val="both"/>
        <w:rPr>
          <w:sz w:val="24"/>
          <w:szCs w:val="24"/>
        </w:rPr>
      </w:pPr>
      <w:r w:rsidRPr="004B4BF0">
        <w:rPr>
          <w:spacing w:val="1"/>
          <w:sz w:val="24"/>
          <w:szCs w:val="24"/>
        </w:rPr>
        <w:t xml:space="preserve">   </w:t>
      </w:r>
      <w:r w:rsidRPr="004B4BF0">
        <w:rPr>
          <w:sz w:val="24"/>
          <w:szCs w:val="24"/>
        </w:rPr>
        <w:t xml:space="preserve">Содержание разделов « Рисунок» и « Живопись» знакомит школьников с правилами </w:t>
      </w:r>
      <w:proofErr w:type="spellStart"/>
      <w:r w:rsidRPr="004B4BF0">
        <w:rPr>
          <w:sz w:val="24"/>
          <w:szCs w:val="24"/>
        </w:rPr>
        <w:t>рисования</w:t>
      </w:r>
      <w:proofErr w:type="gramStart"/>
      <w:r w:rsidRPr="004B4BF0">
        <w:rPr>
          <w:sz w:val="24"/>
          <w:szCs w:val="24"/>
        </w:rPr>
        <w:t>,о</w:t>
      </w:r>
      <w:proofErr w:type="gramEnd"/>
      <w:r w:rsidRPr="004B4BF0">
        <w:rPr>
          <w:sz w:val="24"/>
          <w:szCs w:val="24"/>
        </w:rPr>
        <w:t>богащает</w:t>
      </w:r>
      <w:proofErr w:type="spellEnd"/>
      <w:r w:rsidRPr="004B4BF0">
        <w:rPr>
          <w:sz w:val="24"/>
          <w:szCs w:val="24"/>
        </w:rPr>
        <w:t xml:space="preserve"> их знаниями конструктивного строения, </w:t>
      </w:r>
      <w:proofErr w:type="spellStart"/>
      <w:r w:rsidRPr="004B4BF0">
        <w:rPr>
          <w:sz w:val="24"/>
          <w:szCs w:val="24"/>
        </w:rPr>
        <w:t>композиции,светотени</w:t>
      </w:r>
      <w:proofErr w:type="spellEnd"/>
      <w:r w:rsidRPr="004B4BF0">
        <w:rPr>
          <w:sz w:val="24"/>
          <w:szCs w:val="24"/>
        </w:rPr>
        <w:t xml:space="preserve"> ,гармонии цветовой окраски.</w:t>
      </w:r>
    </w:p>
    <w:p w:rsidR="00910AE9" w:rsidRPr="004B4BF0" w:rsidRDefault="00910AE9" w:rsidP="00910AE9">
      <w:pPr>
        <w:jc w:val="both"/>
        <w:rPr>
          <w:rFonts w:ascii="Times New Roman" w:hAnsi="Times New Roman" w:cs="Times New Roman"/>
          <w:sz w:val="24"/>
          <w:szCs w:val="24"/>
        </w:rPr>
      </w:pPr>
      <w:r w:rsidRPr="004B4BF0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   Рисование на темы</w:t>
      </w:r>
      <w:r w:rsidRPr="004B4BF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— это рисование композиций </w:t>
      </w:r>
      <w:r w:rsidRPr="004B4BF0">
        <w:rPr>
          <w:rFonts w:ascii="Times New Roman" w:hAnsi="Times New Roman" w:cs="Times New Roman"/>
          <w:color w:val="000000"/>
          <w:sz w:val="24"/>
          <w:szCs w:val="24"/>
        </w:rPr>
        <w:t>на темы окружающей жизни, иллюстрирование сю</w:t>
      </w:r>
      <w:r w:rsidRPr="004B4BF0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4B4BF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жетов литературных произведений, которое ведется </w:t>
      </w:r>
      <w:r w:rsidRPr="004B4BF0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 памяти, на основе предварительных целенаправ</w:t>
      </w:r>
      <w:r w:rsidRPr="004B4BF0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4B4BF0">
        <w:rPr>
          <w:rFonts w:ascii="Times New Roman" w:hAnsi="Times New Roman" w:cs="Times New Roman"/>
          <w:color w:val="000000"/>
          <w:spacing w:val="-2"/>
          <w:sz w:val="24"/>
          <w:szCs w:val="24"/>
        </w:rPr>
        <w:t>ленных наблюдений, по воображению и сопровожда</w:t>
      </w:r>
      <w:r w:rsidRPr="004B4BF0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4B4BF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ется выполнением набросков и зарисовок с </w:t>
      </w:r>
      <w:proofErr w:type="spellStart"/>
      <w:r w:rsidRPr="004B4BF0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натуры</w:t>
      </w:r>
      <w:proofErr w:type="gramStart"/>
      <w:r w:rsidRPr="004B4BF0">
        <w:rPr>
          <w:rFonts w:ascii="Times New Roman" w:hAnsi="Times New Roman" w:cs="Times New Roman"/>
          <w:color w:val="000000"/>
          <w:spacing w:val="-1"/>
          <w:sz w:val="24"/>
          <w:szCs w:val="24"/>
        </w:rPr>
        <w:t>.С</w:t>
      </w:r>
      <w:proofErr w:type="gramEnd"/>
      <w:r w:rsidRPr="004B4BF0">
        <w:rPr>
          <w:rFonts w:ascii="Times New Roman" w:hAnsi="Times New Roman" w:cs="Times New Roman"/>
          <w:color w:val="000000"/>
          <w:spacing w:val="-1"/>
          <w:sz w:val="24"/>
          <w:szCs w:val="24"/>
        </w:rPr>
        <w:t>одержание</w:t>
      </w:r>
      <w:proofErr w:type="spellEnd"/>
      <w:r w:rsidRPr="004B4BF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раздела направлено на формирование навыков соблюдения </w:t>
      </w:r>
      <w:proofErr w:type="spellStart"/>
      <w:r w:rsidRPr="004B4BF0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пропорций,грамотного</w:t>
      </w:r>
      <w:proofErr w:type="spellEnd"/>
      <w:r w:rsidRPr="004B4BF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изображения конструктивного строения ,</w:t>
      </w:r>
      <w:proofErr w:type="spellStart"/>
      <w:r w:rsidRPr="004B4BF0">
        <w:rPr>
          <w:rFonts w:ascii="Times New Roman" w:hAnsi="Times New Roman" w:cs="Times New Roman"/>
          <w:color w:val="000000"/>
          <w:spacing w:val="-1"/>
          <w:sz w:val="24"/>
          <w:szCs w:val="24"/>
        </w:rPr>
        <w:t>объема,пространственного</w:t>
      </w:r>
      <w:proofErr w:type="spellEnd"/>
      <w:r w:rsidRPr="004B4BF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4B4BF0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положения,освещенности,цвета</w:t>
      </w:r>
      <w:proofErr w:type="spellEnd"/>
      <w:r w:rsidRPr="004B4BF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предметов.</w:t>
      </w:r>
    </w:p>
    <w:p w:rsidR="00910AE9" w:rsidRPr="004B4BF0" w:rsidRDefault="00910AE9" w:rsidP="00910AE9">
      <w:pPr>
        <w:pStyle w:val="a4"/>
        <w:jc w:val="both"/>
        <w:rPr>
          <w:spacing w:val="2"/>
          <w:sz w:val="24"/>
          <w:szCs w:val="24"/>
        </w:rPr>
      </w:pPr>
      <w:r w:rsidRPr="004B4BF0">
        <w:rPr>
          <w:b/>
          <w:sz w:val="24"/>
          <w:szCs w:val="24"/>
        </w:rPr>
        <w:t xml:space="preserve">    Обучение декоративной работе</w:t>
      </w:r>
      <w:r w:rsidRPr="004B4BF0">
        <w:rPr>
          <w:sz w:val="24"/>
          <w:szCs w:val="24"/>
        </w:rPr>
        <w:t xml:space="preserve"> осуществляется в </w:t>
      </w:r>
      <w:r w:rsidRPr="004B4BF0">
        <w:rPr>
          <w:spacing w:val="-3"/>
          <w:sz w:val="24"/>
          <w:szCs w:val="24"/>
        </w:rPr>
        <w:t>процессе выполнения учащимися творческих декора</w:t>
      </w:r>
      <w:r w:rsidRPr="004B4BF0">
        <w:rPr>
          <w:spacing w:val="-3"/>
          <w:sz w:val="24"/>
          <w:szCs w:val="24"/>
        </w:rPr>
        <w:softHyphen/>
      </w:r>
      <w:r w:rsidRPr="004B4BF0">
        <w:rPr>
          <w:spacing w:val="4"/>
          <w:sz w:val="24"/>
          <w:szCs w:val="24"/>
        </w:rPr>
        <w:t xml:space="preserve">тивных композиций, составления эскизов </w:t>
      </w:r>
      <w:proofErr w:type="gramStart"/>
      <w:r w:rsidRPr="004B4BF0">
        <w:rPr>
          <w:spacing w:val="4"/>
          <w:sz w:val="24"/>
          <w:szCs w:val="24"/>
        </w:rPr>
        <w:t>оформи</w:t>
      </w:r>
      <w:r w:rsidRPr="004B4BF0">
        <w:rPr>
          <w:spacing w:val="6"/>
          <w:sz w:val="24"/>
          <w:szCs w:val="24"/>
        </w:rPr>
        <w:t xml:space="preserve"> </w:t>
      </w:r>
      <w:proofErr w:type="spellStart"/>
      <w:r w:rsidRPr="004B4BF0">
        <w:rPr>
          <w:spacing w:val="6"/>
          <w:sz w:val="24"/>
          <w:szCs w:val="24"/>
        </w:rPr>
        <w:t>тельских</w:t>
      </w:r>
      <w:proofErr w:type="spellEnd"/>
      <w:proofErr w:type="gramEnd"/>
      <w:r w:rsidRPr="004B4BF0">
        <w:rPr>
          <w:spacing w:val="6"/>
          <w:sz w:val="24"/>
          <w:szCs w:val="24"/>
        </w:rPr>
        <w:t xml:space="preserve"> работ (возможно выполнение упражнений </w:t>
      </w:r>
      <w:r w:rsidRPr="004B4BF0">
        <w:rPr>
          <w:spacing w:val="2"/>
          <w:sz w:val="24"/>
          <w:szCs w:val="24"/>
        </w:rPr>
        <w:t xml:space="preserve">на основе образца). </w:t>
      </w:r>
    </w:p>
    <w:p w:rsidR="00910AE9" w:rsidRPr="004B4BF0" w:rsidRDefault="00910AE9" w:rsidP="00910AE9">
      <w:pPr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4B4BF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В содержании раздела « Декоративная работа</w:t>
      </w:r>
      <w:proofErr w:type="gramStart"/>
      <w:r w:rsidRPr="004B4BF0">
        <w:rPr>
          <w:rFonts w:ascii="Times New Roman" w:hAnsi="Times New Roman" w:cs="Times New Roman"/>
          <w:color w:val="000000"/>
          <w:spacing w:val="2"/>
          <w:sz w:val="24"/>
          <w:szCs w:val="24"/>
        </w:rPr>
        <w:t>»р</w:t>
      </w:r>
      <w:proofErr w:type="gramEnd"/>
      <w:r w:rsidRPr="004B4BF0">
        <w:rPr>
          <w:rFonts w:ascii="Times New Roman" w:hAnsi="Times New Roman" w:cs="Times New Roman"/>
          <w:color w:val="000000"/>
          <w:spacing w:val="2"/>
          <w:sz w:val="24"/>
          <w:szCs w:val="24"/>
        </w:rPr>
        <w:t>аскрывается значение народного искусства как мощного средства эстетического ,трудового и патриотического воспитания.</w:t>
      </w:r>
    </w:p>
    <w:p w:rsidR="00910AE9" w:rsidRPr="004B4BF0" w:rsidRDefault="00910AE9" w:rsidP="00910AE9">
      <w:pPr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4B4BF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Понимание </w:t>
      </w:r>
      <w:proofErr w:type="spellStart"/>
      <w:r w:rsidRPr="004B4BF0">
        <w:rPr>
          <w:rFonts w:ascii="Times New Roman" w:hAnsi="Times New Roman" w:cs="Times New Roman"/>
          <w:color w:val="000000"/>
          <w:spacing w:val="2"/>
          <w:sz w:val="24"/>
          <w:szCs w:val="24"/>
        </w:rPr>
        <w:t>ритма</w:t>
      </w:r>
      <w:proofErr w:type="gramStart"/>
      <w:r w:rsidRPr="004B4BF0">
        <w:rPr>
          <w:rFonts w:ascii="Times New Roman" w:hAnsi="Times New Roman" w:cs="Times New Roman"/>
          <w:color w:val="000000"/>
          <w:spacing w:val="2"/>
          <w:sz w:val="24"/>
          <w:szCs w:val="24"/>
        </w:rPr>
        <w:t>,г</w:t>
      </w:r>
      <w:proofErr w:type="gramEnd"/>
      <w:r w:rsidRPr="004B4BF0">
        <w:rPr>
          <w:rFonts w:ascii="Times New Roman" w:hAnsi="Times New Roman" w:cs="Times New Roman"/>
          <w:color w:val="000000"/>
          <w:spacing w:val="2"/>
          <w:sz w:val="24"/>
          <w:szCs w:val="24"/>
        </w:rPr>
        <w:t>армоничности</w:t>
      </w:r>
      <w:proofErr w:type="spellEnd"/>
      <w:r w:rsidRPr="004B4BF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цветовых отношений ,зрительного равновесия форм и </w:t>
      </w:r>
      <w:proofErr w:type="spellStart"/>
      <w:r w:rsidRPr="004B4BF0">
        <w:rPr>
          <w:rFonts w:ascii="Times New Roman" w:hAnsi="Times New Roman" w:cs="Times New Roman"/>
          <w:color w:val="000000"/>
          <w:spacing w:val="2"/>
          <w:sz w:val="24"/>
          <w:szCs w:val="24"/>
        </w:rPr>
        <w:t>цвета,находит</w:t>
      </w:r>
      <w:proofErr w:type="spellEnd"/>
      <w:r w:rsidRPr="004B4BF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применение на уроках технологии при изготовлении </w:t>
      </w:r>
      <w:proofErr w:type="spellStart"/>
      <w:r w:rsidRPr="004B4BF0">
        <w:rPr>
          <w:rFonts w:ascii="Times New Roman" w:hAnsi="Times New Roman" w:cs="Times New Roman"/>
          <w:color w:val="000000"/>
          <w:spacing w:val="2"/>
          <w:sz w:val="24"/>
          <w:szCs w:val="24"/>
        </w:rPr>
        <w:t>аппликаций,игрушек,вышивки</w:t>
      </w:r>
      <w:proofErr w:type="spellEnd"/>
      <w:r w:rsidRPr="004B4BF0">
        <w:rPr>
          <w:rFonts w:ascii="Times New Roman" w:hAnsi="Times New Roman" w:cs="Times New Roman"/>
          <w:color w:val="000000"/>
          <w:spacing w:val="2"/>
          <w:sz w:val="24"/>
          <w:szCs w:val="24"/>
        </w:rPr>
        <w:t>.</w:t>
      </w:r>
    </w:p>
    <w:p w:rsidR="00910AE9" w:rsidRPr="004B4BF0" w:rsidRDefault="00910AE9" w:rsidP="00910AE9">
      <w:pPr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4B4BF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Раздел </w:t>
      </w:r>
      <w:r w:rsidRPr="004B4BF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«Лепка» </w:t>
      </w:r>
      <w:r w:rsidRPr="004B4BF0">
        <w:rPr>
          <w:rFonts w:ascii="Times New Roman" w:hAnsi="Times New Roman" w:cs="Times New Roman"/>
          <w:color w:val="000000"/>
          <w:spacing w:val="1"/>
          <w:sz w:val="24"/>
          <w:szCs w:val="24"/>
        </w:rPr>
        <w:t>- вид ху</w:t>
      </w:r>
      <w:r w:rsidRPr="004B4BF0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4B4BF0">
        <w:rPr>
          <w:rFonts w:ascii="Times New Roman" w:hAnsi="Times New Roman" w:cs="Times New Roman"/>
          <w:color w:val="000000"/>
          <w:spacing w:val="3"/>
          <w:sz w:val="24"/>
          <w:szCs w:val="24"/>
        </w:rPr>
        <w:t>дожественного творчества</w:t>
      </w:r>
      <w:proofErr w:type="gramStart"/>
      <w:r w:rsidRPr="004B4BF0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,</w:t>
      </w:r>
      <w:proofErr w:type="gramEnd"/>
      <w:r w:rsidRPr="004B4BF0">
        <w:rPr>
          <w:rFonts w:ascii="Times New Roman" w:hAnsi="Times New Roman" w:cs="Times New Roman"/>
          <w:color w:val="000000"/>
          <w:spacing w:val="3"/>
          <w:sz w:val="24"/>
          <w:szCs w:val="24"/>
        </w:rPr>
        <w:t>который  развивает наблюдатель</w:t>
      </w:r>
      <w:r w:rsidRPr="004B4BF0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  <w:t>ность, воображение, эстетическое отношение к пред</w:t>
      </w:r>
      <w:r w:rsidRPr="004B4BF0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метам и явлениям действительности. </w:t>
      </w:r>
    </w:p>
    <w:p w:rsidR="00910AE9" w:rsidRPr="004B4BF0" w:rsidRDefault="00910AE9" w:rsidP="00910AE9">
      <w:pPr>
        <w:pStyle w:val="a4"/>
        <w:jc w:val="both"/>
        <w:rPr>
          <w:sz w:val="24"/>
          <w:szCs w:val="24"/>
        </w:rPr>
      </w:pPr>
      <w:r w:rsidRPr="004B4BF0">
        <w:rPr>
          <w:sz w:val="24"/>
          <w:szCs w:val="24"/>
        </w:rPr>
        <w:t xml:space="preserve">  Основным содержанием этого раздела является лепка из пластилина листьев </w:t>
      </w:r>
      <w:proofErr w:type="spellStart"/>
      <w:r w:rsidRPr="004B4BF0">
        <w:rPr>
          <w:sz w:val="24"/>
          <w:szCs w:val="24"/>
        </w:rPr>
        <w:t>деревьев</w:t>
      </w:r>
      <w:proofErr w:type="gramStart"/>
      <w:r w:rsidRPr="004B4BF0">
        <w:rPr>
          <w:sz w:val="24"/>
          <w:szCs w:val="24"/>
        </w:rPr>
        <w:t>,ф</w:t>
      </w:r>
      <w:proofErr w:type="gramEnd"/>
      <w:r w:rsidRPr="004B4BF0">
        <w:rPr>
          <w:sz w:val="24"/>
          <w:szCs w:val="24"/>
        </w:rPr>
        <w:t>руктов,овощей,предметов</w:t>
      </w:r>
      <w:proofErr w:type="spellEnd"/>
      <w:r w:rsidRPr="004B4BF0">
        <w:rPr>
          <w:sz w:val="24"/>
          <w:szCs w:val="24"/>
        </w:rPr>
        <w:t xml:space="preserve"> быта и т.д.</w:t>
      </w:r>
    </w:p>
    <w:p w:rsidR="00910AE9" w:rsidRPr="004B4BF0" w:rsidRDefault="00910AE9" w:rsidP="00910AE9">
      <w:pPr>
        <w:pStyle w:val="a4"/>
        <w:rPr>
          <w:spacing w:val="2"/>
          <w:sz w:val="24"/>
          <w:szCs w:val="24"/>
        </w:rPr>
      </w:pPr>
      <w:r w:rsidRPr="004B4BF0">
        <w:rPr>
          <w:b/>
          <w:sz w:val="24"/>
          <w:szCs w:val="24"/>
        </w:rPr>
        <w:t xml:space="preserve">   Аппликация</w:t>
      </w:r>
      <w:r w:rsidRPr="004B4BF0">
        <w:rPr>
          <w:sz w:val="24"/>
          <w:szCs w:val="24"/>
        </w:rPr>
        <w:t xml:space="preserve"> — это составление изображения из разнообразных кусочков бумаги, ткани, засушенных листьев деревьев, соломки, фольги (приклеивание, </w:t>
      </w:r>
      <w:r w:rsidRPr="004B4BF0">
        <w:rPr>
          <w:spacing w:val="2"/>
          <w:sz w:val="24"/>
          <w:szCs w:val="24"/>
        </w:rPr>
        <w:t>пришивание на основу).</w:t>
      </w:r>
    </w:p>
    <w:p w:rsidR="00910AE9" w:rsidRPr="004B4BF0" w:rsidRDefault="00910AE9" w:rsidP="00910AE9">
      <w:pPr>
        <w:pStyle w:val="a4"/>
        <w:rPr>
          <w:sz w:val="24"/>
          <w:szCs w:val="24"/>
        </w:rPr>
      </w:pPr>
      <w:r w:rsidRPr="004B4BF0">
        <w:rPr>
          <w:spacing w:val="2"/>
          <w:sz w:val="24"/>
          <w:szCs w:val="24"/>
        </w:rPr>
        <w:t xml:space="preserve"> В содержание этого раздела входит составление цветных наклеенных рисунков с натуры: </w:t>
      </w:r>
      <w:proofErr w:type="spellStart"/>
      <w:r w:rsidRPr="004B4BF0">
        <w:rPr>
          <w:spacing w:val="2"/>
          <w:sz w:val="24"/>
          <w:szCs w:val="24"/>
        </w:rPr>
        <w:t>овощей</w:t>
      </w:r>
      <w:proofErr w:type="gramStart"/>
      <w:r w:rsidRPr="004B4BF0">
        <w:rPr>
          <w:spacing w:val="2"/>
          <w:sz w:val="24"/>
          <w:szCs w:val="24"/>
        </w:rPr>
        <w:t>,ф</w:t>
      </w:r>
      <w:proofErr w:type="gramEnd"/>
      <w:r w:rsidRPr="004B4BF0">
        <w:rPr>
          <w:spacing w:val="2"/>
          <w:sz w:val="24"/>
          <w:szCs w:val="24"/>
        </w:rPr>
        <w:t>руктов,животных</w:t>
      </w:r>
      <w:proofErr w:type="spellEnd"/>
      <w:r w:rsidRPr="004B4BF0">
        <w:rPr>
          <w:spacing w:val="2"/>
          <w:sz w:val="24"/>
          <w:szCs w:val="24"/>
        </w:rPr>
        <w:t>; составление сюжетных композиций и декоративных работ.</w:t>
      </w:r>
    </w:p>
    <w:p w:rsidR="00910AE9" w:rsidRPr="004B4BF0" w:rsidRDefault="00910AE9" w:rsidP="00910AE9">
      <w:pPr>
        <w:pStyle w:val="a4"/>
        <w:jc w:val="both"/>
        <w:rPr>
          <w:sz w:val="24"/>
          <w:szCs w:val="24"/>
        </w:rPr>
      </w:pPr>
      <w:r w:rsidRPr="004B4BF0">
        <w:rPr>
          <w:b/>
          <w:spacing w:val="5"/>
          <w:sz w:val="24"/>
          <w:szCs w:val="24"/>
        </w:rPr>
        <w:t xml:space="preserve">    Беседы об изобразительном искусстве и красоте </w:t>
      </w:r>
      <w:r w:rsidRPr="004B4BF0">
        <w:rPr>
          <w:b/>
          <w:sz w:val="24"/>
          <w:szCs w:val="24"/>
        </w:rPr>
        <w:t>вокруг нас</w:t>
      </w:r>
      <w:r w:rsidRPr="004B4BF0">
        <w:rPr>
          <w:sz w:val="24"/>
          <w:szCs w:val="24"/>
        </w:rPr>
        <w:t xml:space="preserve"> основаны на показе произведений искус</w:t>
      </w:r>
      <w:r w:rsidRPr="004B4BF0">
        <w:rPr>
          <w:sz w:val="24"/>
          <w:szCs w:val="24"/>
        </w:rPr>
        <w:softHyphen/>
        <w:t xml:space="preserve">ства. Беседы воспитывают у школьников интерес к </w:t>
      </w:r>
      <w:r w:rsidRPr="004B4BF0">
        <w:rPr>
          <w:spacing w:val="2"/>
          <w:sz w:val="24"/>
          <w:szCs w:val="24"/>
        </w:rPr>
        <w:t xml:space="preserve">искусству, любовь к нему, расширяют представления </w:t>
      </w:r>
      <w:r w:rsidRPr="004B4BF0">
        <w:rPr>
          <w:spacing w:val="3"/>
          <w:sz w:val="24"/>
          <w:szCs w:val="24"/>
        </w:rPr>
        <w:t>об окружающем мире.</w:t>
      </w:r>
      <w:r w:rsidRPr="004B4BF0">
        <w:rPr>
          <w:sz w:val="24"/>
          <w:szCs w:val="24"/>
        </w:rPr>
        <w:t xml:space="preserve">  </w:t>
      </w:r>
    </w:p>
    <w:p w:rsidR="00910AE9" w:rsidRPr="004B4BF0" w:rsidRDefault="00910AE9" w:rsidP="00910AE9">
      <w:pPr>
        <w:pStyle w:val="a4"/>
        <w:jc w:val="both"/>
        <w:rPr>
          <w:sz w:val="24"/>
          <w:szCs w:val="24"/>
        </w:rPr>
      </w:pPr>
      <w:r w:rsidRPr="004B4BF0">
        <w:rPr>
          <w:sz w:val="24"/>
          <w:szCs w:val="24"/>
        </w:rPr>
        <w:t xml:space="preserve">  Дети учатся пониманию содержания картин и некоторых средств художественной </w:t>
      </w:r>
      <w:proofErr w:type="spellStart"/>
      <w:r w:rsidRPr="004B4BF0">
        <w:rPr>
          <w:sz w:val="24"/>
          <w:szCs w:val="24"/>
        </w:rPr>
        <w:t>выразительности</w:t>
      </w:r>
      <w:proofErr w:type="gramStart"/>
      <w:r w:rsidRPr="004B4BF0">
        <w:rPr>
          <w:sz w:val="24"/>
          <w:szCs w:val="24"/>
        </w:rPr>
        <w:t>,у</w:t>
      </w:r>
      <w:proofErr w:type="spellEnd"/>
      <w:proofErr w:type="gramEnd"/>
      <w:r w:rsidRPr="004B4BF0">
        <w:rPr>
          <w:sz w:val="24"/>
          <w:szCs w:val="24"/>
        </w:rPr>
        <w:t xml:space="preserve"> них воспитывается бережное отношение к памятникам старины и произведениям </w:t>
      </w:r>
      <w:r w:rsidRPr="004B4BF0">
        <w:rPr>
          <w:sz w:val="24"/>
          <w:szCs w:val="24"/>
        </w:rPr>
        <w:lastRenderedPageBreak/>
        <w:t>народного художественного творчества.</w:t>
      </w:r>
    </w:p>
    <w:p w:rsidR="00910AE9" w:rsidRPr="004B4BF0" w:rsidRDefault="00910AE9" w:rsidP="00910AE9">
      <w:pPr>
        <w:pStyle w:val="a4"/>
        <w:jc w:val="both"/>
        <w:rPr>
          <w:sz w:val="24"/>
          <w:szCs w:val="24"/>
        </w:rPr>
      </w:pPr>
    </w:p>
    <w:p w:rsidR="00910AE9" w:rsidRPr="004B4BF0" w:rsidRDefault="00910AE9" w:rsidP="00910AE9">
      <w:pPr>
        <w:pStyle w:val="a4"/>
        <w:jc w:val="both"/>
        <w:rPr>
          <w:b/>
          <w:sz w:val="24"/>
          <w:szCs w:val="24"/>
        </w:rPr>
      </w:pPr>
      <w:r w:rsidRPr="004B4BF0">
        <w:rPr>
          <w:sz w:val="24"/>
          <w:szCs w:val="24"/>
        </w:rPr>
        <w:tab/>
        <w:t xml:space="preserve">                            </w:t>
      </w:r>
      <w:r w:rsidRPr="004B4BF0">
        <w:rPr>
          <w:b/>
          <w:sz w:val="24"/>
          <w:szCs w:val="24"/>
        </w:rPr>
        <w:t>Место предмета в учебном плане</w:t>
      </w:r>
    </w:p>
    <w:p w:rsidR="00910AE9" w:rsidRPr="004B4BF0" w:rsidRDefault="00910AE9" w:rsidP="00910AE9">
      <w:pPr>
        <w:tabs>
          <w:tab w:val="left" w:pos="22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10AE9" w:rsidRPr="004B4BF0" w:rsidRDefault="00910AE9" w:rsidP="00910AE9">
      <w:pPr>
        <w:pStyle w:val="a4"/>
        <w:jc w:val="both"/>
        <w:rPr>
          <w:sz w:val="24"/>
          <w:szCs w:val="24"/>
        </w:rPr>
      </w:pPr>
      <w:r w:rsidRPr="004B4BF0">
        <w:rPr>
          <w:sz w:val="24"/>
          <w:szCs w:val="24"/>
        </w:rPr>
        <w:t xml:space="preserve">   Авторская программа  составлена  без изменений, так как её содержание позволяет в полной мере реализовать требования Федерального компонента Государственного стандарта начального общего образования. В соответствии с учебным планом школы уроки изобразительного искусства   в</w:t>
      </w:r>
      <w:r w:rsidR="004B4BF0" w:rsidRPr="004B4BF0">
        <w:rPr>
          <w:sz w:val="24"/>
          <w:szCs w:val="24"/>
        </w:rPr>
        <w:t>3-</w:t>
      </w:r>
      <w:r w:rsidRPr="004B4BF0">
        <w:rPr>
          <w:sz w:val="24"/>
          <w:szCs w:val="24"/>
        </w:rPr>
        <w:t xml:space="preserve">4 классе рассчитаны на 1учебный  час в </w:t>
      </w:r>
      <w:proofErr w:type="spellStart"/>
      <w:r w:rsidRPr="004B4BF0">
        <w:rPr>
          <w:sz w:val="24"/>
          <w:szCs w:val="24"/>
        </w:rPr>
        <w:t>неделю</w:t>
      </w:r>
      <w:proofErr w:type="gramStart"/>
      <w:r w:rsidRPr="004B4BF0">
        <w:rPr>
          <w:sz w:val="24"/>
          <w:szCs w:val="24"/>
        </w:rPr>
        <w:t>.С</w:t>
      </w:r>
      <w:proofErr w:type="gramEnd"/>
      <w:r w:rsidRPr="004B4BF0">
        <w:rPr>
          <w:sz w:val="24"/>
          <w:szCs w:val="24"/>
        </w:rPr>
        <w:t>ледовательно</w:t>
      </w:r>
      <w:proofErr w:type="spellEnd"/>
      <w:r w:rsidRPr="004B4BF0">
        <w:rPr>
          <w:sz w:val="24"/>
          <w:szCs w:val="24"/>
        </w:rPr>
        <w:t xml:space="preserve"> общее количество часов составило – 34 часа.                </w:t>
      </w:r>
    </w:p>
    <w:p w:rsidR="00910AE9" w:rsidRPr="004B4BF0" w:rsidRDefault="00910AE9" w:rsidP="00910AE9">
      <w:pPr>
        <w:pStyle w:val="a4"/>
        <w:jc w:val="both"/>
        <w:rPr>
          <w:spacing w:val="-10"/>
          <w:sz w:val="24"/>
          <w:szCs w:val="24"/>
        </w:rPr>
      </w:pPr>
    </w:p>
    <w:p w:rsidR="00910AE9" w:rsidRPr="004B4BF0" w:rsidRDefault="00910AE9" w:rsidP="00910AE9">
      <w:pPr>
        <w:pStyle w:val="a4"/>
        <w:jc w:val="both"/>
        <w:rPr>
          <w:b/>
          <w:sz w:val="24"/>
          <w:szCs w:val="24"/>
        </w:rPr>
      </w:pPr>
      <w:r w:rsidRPr="004B4BF0">
        <w:rPr>
          <w:b/>
          <w:sz w:val="24"/>
          <w:szCs w:val="24"/>
        </w:rPr>
        <w:t xml:space="preserve">                Общие учебные умения</w:t>
      </w:r>
      <w:proofErr w:type="gramStart"/>
      <w:r w:rsidRPr="004B4BF0">
        <w:rPr>
          <w:b/>
          <w:sz w:val="24"/>
          <w:szCs w:val="24"/>
        </w:rPr>
        <w:t xml:space="preserve"> ,</w:t>
      </w:r>
      <w:proofErr w:type="gramEnd"/>
      <w:r w:rsidRPr="004B4BF0">
        <w:rPr>
          <w:b/>
          <w:sz w:val="24"/>
          <w:szCs w:val="24"/>
        </w:rPr>
        <w:t xml:space="preserve"> навыки и способы  деятельности </w:t>
      </w:r>
    </w:p>
    <w:p w:rsidR="00910AE9" w:rsidRPr="004B4BF0" w:rsidRDefault="00910AE9" w:rsidP="00910AE9">
      <w:pPr>
        <w:pStyle w:val="a4"/>
        <w:jc w:val="both"/>
        <w:rPr>
          <w:sz w:val="24"/>
          <w:szCs w:val="24"/>
        </w:rPr>
      </w:pPr>
      <w:r w:rsidRPr="004B4BF0">
        <w:rPr>
          <w:sz w:val="24"/>
          <w:szCs w:val="24"/>
        </w:rPr>
        <w:t xml:space="preserve">      Важную роль в обучении литературного чтения  играет целенаправленная работа по формированию у младших школьников элементов учебной самостоятельности, умений эффективно работать с учебной книгой, пользоваться лингвистическими словарями и справочниками, воспитание привычки обращаться к ним.</w:t>
      </w:r>
    </w:p>
    <w:p w:rsidR="00910AE9" w:rsidRPr="004B4BF0" w:rsidRDefault="00910AE9" w:rsidP="00910AE9">
      <w:pPr>
        <w:pStyle w:val="a4"/>
        <w:jc w:val="both"/>
        <w:rPr>
          <w:b/>
          <w:sz w:val="24"/>
          <w:szCs w:val="24"/>
        </w:rPr>
      </w:pPr>
      <w:r w:rsidRPr="004B4BF0">
        <w:rPr>
          <w:spacing w:val="4"/>
          <w:sz w:val="24"/>
          <w:szCs w:val="24"/>
        </w:rPr>
        <w:t xml:space="preserve">                         </w:t>
      </w:r>
      <w:r w:rsidRPr="004B4BF0">
        <w:rPr>
          <w:b/>
          <w:sz w:val="24"/>
          <w:szCs w:val="24"/>
        </w:rPr>
        <w:t xml:space="preserve">                  Результаты  обучения </w:t>
      </w:r>
    </w:p>
    <w:p w:rsidR="00910AE9" w:rsidRPr="004B4BF0" w:rsidRDefault="00910AE9" w:rsidP="00910AE9">
      <w:pPr>
        <w:pStyle w:val="a4"/>
        <w:jc w:val="both"/>
        <w:rPr>
          <w:b/>
          <w:i/>
          <w:sz w:val="24"/>
          <w:szCs w:val="24"/>
        </w:rPr>
      </w:pPr>
      <w:r w:rsidRPr="004B4BF0">
        <w:rPr>
          <w:sz w:val="24"/>
          <w:szCs w:val="24"/>
        </w:rPr>
        <w:t xml:space="preserve">представлены в Требованиях к уровню подготовки оканчивающих 4 класс и содержат три компонента: </w:t>
      </w:r>
      <w:r w:rsidRPr="004B4BF0">
        <w:rPr>
          <w:b/>
          <w:i/>
          <w:sz w:val="24"/>
          <w:szCs w:val="24"/>
        </w:rPr>
        <w:t>знать/понимать</w:t>
      </w:r>
      <w:r w:rsidRPr="004B4BF0">
        <w:rPr>
          <w:sz w:val="24"/>
          <w:szCs w:val="24"/>
        </w:rPr>
        <w:t xml:space="preserve"> – перечень необходимых для усвоения каждым учащимся знаний;</w:t>
      </w:r>
      <w:r w:rsidRPr="004B4BF0">
        <w:rPr>
          <w:i/>
          <w:sz w:val="24"/>
          <w:szCs w:val="24"/>
        </w:rPr>
        <w:t xml:space="preserve"> </w:t>
      </w:r>
      <w:r w:rsidRPr="004B4BF0">
        <w:rPr>
          <w:b/>
          <w:i/>
          <w:sz w:val="24"/>
          <w:szCs w:val="24"/>
        </w:rPr>
        <w:t>уметь</w:t>
      </w:r>
      <w:r w:rsidRPr="004B4BF0">
        <w:rPr>
          <w:sz w:val="24"/>
          <w:szCs w:val="24"/>
        </w:rPr>
        <w:t xml:space="preserve"> – владение конкретными умениями и навыками; выделена также группа умений, которыми ученик может пользоваться во </w:t>
      </w:r>
      <w:proofErr w:type="spellStart"/>
      <w:r w:rsidRPr="004B4BF0">
        <w:rPr>
          <w:sz w:val="24"/>
          <w:szCs w:val="24"/>
        </w:rPr>
        <w:t>внеучебной</w:t>
      </w:r>
      <w:proofErr w:type="spellEnd"/>
      <w:r w:rsidRPr="004B4BF0">
        <w:rPr>
          <w:sz w:val="24"/>
          <w:szCs w:val="24"/>
        </w:rPr>
        <w:t xml:space="preserve"> деятельности – </w:t>
      </w:r>
      <w:r w:rsidRPr="004B4BF0">
        <w:rPr>
          <w:b/>
          <w:i/>
          <w:sz w:val="24"/>
          <w:szCs w:val="24"/>
        </w:rPr>
        <w:t>использовать приобретенные знания и умения в практической деятельности и повседневной жизни.</w:t>
      </w:r>
    </w:p>
    <w:p w:rsidR="004B4BF0" w:rsidRPr="004B4BF0" w:rsidRDefault="00910AE9" w:rsidP="00910AE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B4BF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</w:t>
      </w:r>
      <w:r w:rsidRPr="004B4BF0">
        <w:rPr>
          <w:rFonts w:ascii="Times New Roman" w:hAnsi="Times New Roman" w:cs="Times New Roman"/>
          <w:b/>
          <w:sz w:val="24"/>
          <w:szCs w:val="24"/>
        </w:rPr>
        <w:t xml:space="preserve">Основное содержание  </w:t>
      </w:r>
    </w:p>
    <w:p w:rsidR="004B4BF0" w:rsidRPr="004B4BF0" w:rsidRDefault="00910AE9" w:rsidP="004B4BF0">
      <w:pPr>
        <w:ind w:firstLine="567"/>
        <w:outlineLvl w:val="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B4B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4BF0" w:rsidRPr="004B4BF0">
        <w:rPr>
          <w:rFonts w:ascii="Times New Roman" w:hAnsi="Times New Roman" w:cs="Times New Roman"/>
          <w:color w:val="000000"/>
          <w:sz w:val="24"/>
          <w:szCs w:val="24"/>
        </w:rPr>
        <w:t xml:space="preserve">Основными разделами программы являются: </w:t>
      </w:r>
      <w:r w:rsidR="004B4BF0" w:rsidRPr="004B4BF0">
        <w:rPr>
          <w:rFonts w:ascii="Times New Roman" w:hAnsi="Times New Roman" w:cs="Times New Roman"/>
          <w:i/>
          <w:color w:val="000000"/>
          <w:sz w:val="24"/>
          <w:szCs w:val="24"/>
        </w:rPr>
        <w:t>«Рисование с натуры (рисунок, живопись)», «Рисование на темы», «Декоративная работа», «Лепка», «Аппликация», «Беседы об изобразительном искусстве и красоте вокруг  нас».</w:t>
      </w:r>
    </w:p>
    <w:p w:rsidR="004B4BF0" w:rsidRPr="004B4BF0" w:rsidRDefault="004B4BF0" w:rsidP="004B4BF0">
      <w:pPr>
        <w:ind w:firstLine="567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B4BF0">
        <w:rPr>
          <w:rFonts w:ascii="Times New Roman" w:hAnsi="Times New Roman" w:cs="Times New Roman"/>
          <w:color w:val="000000"/>
          <w:sz w:val="24"/>
          <w:szCs w:val="24"/>
        </w:rPr>
        <w:t>Основные темы бесед:</w:t>
      </w:r>
    </w:p>
    <w:p w:rsidR="004B4BF0" w:rsidRPr="004B4BF0" w:rsidRDefault="004B4BF0" w:rsidP="004B4BF0">
      <w:pPr>
        <w:pStyle w:val="a3"/>
        <w:numPr>
          <w:ilvl w:val="0"/>
          <w:numId w:val="14"/>
        </w:numPr>
        <w:outlineLvl w:val="0"/>
        <w:rPr>
          <w:color w:val="000000"/>
        </w:rPr>
      </w:pPr>
      <w:proofErr w:type="gramStart"/>
      <w:r w:rsidRPr="004B4BF0">
        <w:rPr>
          <w:color w:val="000000"/>
        </w:rPr>
        <w:t>виды изобразительного искусства (живопись, графика, скульптура, декоративно-прикладное искусство) и архитектура;</w:t>
      </w:r>
      <w:proofErr w:type="gramEnd"/>
    </w:p>
    <w:p w:rsidR="004B4BF0" w:rsidRPr="004B4BF0" w:rsidRDefault="004B4BF0" w:rsidP="004B4BF0">
      <w:pPr>
        <w:pStyle w:val="a3"/>
        <w:numPr>
          <w:ilvl w:val="0"/>
          <w:numId w:val="14"/>
        </w:numPr>
        <w:outlineLvl w:val="0"/>
        <w:rPr>
          <w:color w:val="000000"/>
        </w:rPr>
      </w:pPr>
      <w:r w:rsidRPr="004B4BF0">
        <w:rPr>
          <w:color w:val="000000"/>
        </w:rPr>
        <w:t>наша Родина – Россия – в произведениях изобразительного искусства;</w:t>
      </w:r>
    </w:p>
    <w:p w:rsidR="004B4BF0" w:rsidRPr="004B4BF0" w:rsidRDefault="004B4BF0" w:rsidP="004B4BF0">
      <w:pPr>
        <w:pStyle w:val="a3"/>
        <w:numPr>
          <w:ilvl w:val="0"/>
          <w:numId w:val="14"/>
        </w:numPr>
        <w:outlineLvl w:val="0"/>
        <w:rPr>
          <w:color w:val="000000"/>
        </w:rPr>
      </w:pPr>
      <w:r w:rsidRPr="004B4BF0">
        <w:rPr>
          <w:color w:val="000000"/>
        </w:rPr>
        <w:t>Москва в изобразительном искусстве;</w:t>
      </w:r>
    </w:p>
    <w:p w:rsidR="004B4BF0" w:rsidRPr="004B4BF0" w:rsidRDefault="004B4BF0" w:rsidP="004B4BF0">
      <w:pPr>
        <w:pStyle w:val="a3"/>
        <w:numPr>
          <w:ilvl w:val="0"/>
          <w:numId w:val="14"/>
        </w:numPr>
        <w:outlineLvl w:val="0"/>
        <w:rPr>
          <w:color w:val="000000"/>
        </w:rPr>
      </w:pPr>
      <w:r w:rsidRPr="004B4BF0">
        <w:rPr>
          <w:color w:val="000000"/>
        </w:rPr>
        <w:t>старинные города России в творчестве художников;</w:t>
      </w:r>
    </w:p>
    <w:p w:rsidR="004B4BF0" w:rsidRPr="004B4BF0" w:rsidRDefault="004B4BF0" w:rsidP="004B4BF0">
      <w:pPr>
        <w:pStyle w:val="a3"/>
        <w:numPr>
          <w:ilvl w:val="0"/>
          <w:numId w:val="14"/>
        </w:numPr>
        <w:outlineLvl w:val="0"/>
        <w:rPr>
          <w:color w:val="000000"/>
        </w:rPr>
      </w:pPr>
      <w:r w:rsidRPr="004B4BF0">
        <w:rPr>
          <w:color w:val="000000"/>
        </w:rPr>
        <w:t>тема материнской любви и нежности в творчестве художников;</w:t>
      </w:r>
    </w:p>
    <w:p w:rsidR="004B4BF0" w:rsidRPr="004B4BF0" w:rsidRDefault="004B4BF0" w:rsidP="004B4BF0">
      <w:pPr>
        <w:pStyle w:val="a3"/>
        <w:numPr>
          <w:ilvl w:val="0"/>
          <w:numId w:val="14"/>
        </w:numPr>
        <w:outlineLvl w:val="0"/>
        <w:rPr>
          <w:color w:val="000000"/>
        </w:rPr>
      </w:pPr>
      <w:r w:rsidRPr="004B4BF0">
        <w:rPr>
          <w:color w:val="000000"/>
        </w:rPr>
        <w:t>красота родной природы в творчестве русских художников («Порыв ветра, звук дождя, плеск воды и кисть художника», «Облака на рисунках и в живописи», «Красота моря в произведениях художников»);</w:t>
      </w:r>
    </w:p>
    <w:p w:rsidR="004B4BF0" w:rsidRPr="004B4BF0" w:rsidRDefault="004B4BF0" w:rsidP="004B4BF0">
      <w:pPr>
        <w:pStyle w:val="a3"/>
        <w:numPr>
          <w:ilvl w:val="0"/>
          <w:numId w:val="14"/>
        </w:numPr>
        <w:outlineLvl w:val="0"/>
        <w:rPr>
          <w:color w:val="000000"/>
        </w:rPr>
      </w:pPr>
      <w:r w:rsidRPr="004B4BF0">
        <w:rPr>
          <w:color w:val="000000"/>
        </w:rPr>
        <w:t>действительность и фантастика в произведениях художников; сказка в изобразительном искусстве;</w:t>
      </w:r>
    </w:p>
    <w:p w:rsidR="004B4BF0" w:rsidRPr="004B4BF0" w:rsidRDefault="004B4BF0" w:rsidP="004B4BF0">
      <w:pPr>
        <w:pStyle w:val="a3"/>
        <w:numPr>
          <w:ilvl w:val="0"/>
          <w:numId w:val="14"/>
        </w:numPr>
        <w:outlineLvl w:val="0"/>
        <w:rPr>
          <w:color w:val="000000"/>
        </w:rPr>
      </w:pPr>
      <w:r w:rsidRPr="004B4BF0">
        <w:rPr>
          <w:color w:val="000000"/>
        </w:rPr>
        <w:t xml:space="preserve">красота народного декоративно-прикладного искусства, выразительные средства декоративно-прикладного искусства; охрана исторических памятников народного искусства; </w:t>
      </w:r>
      <w:proofErr w:type="spellStart"/>
      <w:r w:rsidRPr="004B4BF0">
        <w:rPr>
          <w:color w:val="000000"/>
        </w:rPr>
        <w:t>орнаминты</w:t>
      </w:r>
      <w:proofErr w:type="spellEnd"/>
      <w:r w:rsidRPr="004B4BF0">
        <w:rPr>
          <w:color w:val="000000"/>
        </w:rPr>
        <w:t xml:space="preserve"> народов России;</w:t>
      </w:r>
    </w:p>
    <w:p w:rsidR="004B4BF0" w:rsidRPr="004B4BF0" w:rsidRDefault="004B4BF0" w:rsidP="004B4BF0">
      <w:pPr>
        <w:pStyle w:val="a3"/>
        <w:numPr>
          <w:ilvl w:val="0"/>
          <w:numId w:val="14"/>
        </w:numPr>
        <w:outlineLvl w:val="0"/>
        <w:rPr>
          <w:color w:val="000000"/>
        </w:rPr>
      </w:pPr>
      <w:r w:rsidRPr="004B4BF0">
        <w:rPr>
          <w:color w:val="000000"/>
        </w:rPr>
        <w:t>музеи России.</w:t>
      </w:r>
    </w:p>
    <w:p w:rsidR="004B4BF0" w:rsidRPr="004B4BF0" w:rsidRDefault="004B4BF0" w:rsidP="004B4BF0">
      <w:pPr>
        <w:pStyle w:val="a3"/>
        <w:ind w:left="0" w:firstLine="567"/>
        <w:outlineLvl w:val="0"/>
        <w:rPr>
          <w:b/>
          <w:i/>
          <w:color w:val="000000"/>
        </w:rPr>
      </w:pPr>
    </w:p>
    <w:p w:rsidR="004B4BF0" w:rsidRPr="004B4BF0" w:rsidRDefault="004B4BF0" w:rsidP="004B4BF0">
      <w:pPr>
        <w:pStyle w:val="a3"/>
        <w:ind w:left="0" w:firstLine="567"/>
        <w:outlineLvl w:val="0"/>
        <w:rPr>
          <w:color w:val="000000"/>
        </w:rPr>
      </w:pPr>
      <w:r w:rsidRPr="004B4BF0">
        <w:rPr>
          <w:b/>
          <w:i/>
          <w:color w:val="000000"/>
        </w:rPr>
        <w:t xml:space="preserve">В течение учебного года учащиеся должны получить простейшие сведения </w:t>
      </w:r>
      <w:r w:rsidRPr="004B4BF0">
        <w:rPr>
          <w:color w:val="000000"/>
        </w:rPr>
        <w:t xml:space="preserve">о композиции, цвете, рисунке, приёмах декоративного изображения растительных форм и форм животного мира и </w:t>
      </w:r>
      <w:r w:rsidRPr="004B4BF0">
        <w:rPr>
          <w:b/>
          <w:i/>
          <w:color w:val="000000"/>
          <w:u w:val="single"/>
        </w:rPr>
        <w:t>усвоить:</w:t>
      </w:r>
    </w:p>
    <w:p w:rsidR="004B4BF0" w:rsidRPr="004B4BF0" w:rsidRDefault="004B4BF0" w:rsidP="004B4BF0">
      <w:pPr>
        <w:pStyle w:val="a3"/>
        <w:numPr>
          <w:ilvl w:val="0"/>
          <w:numId w:val="15"/>
        </w:numPr>
        <w:outlineLvl w:val="0"/>
        <w:rPr>
          <w:color w:val="000000"/>
        </w:rPr>
      </w:pPr>
      <w:proofErr w:type="gramStart"/>
      <w:r w:rsidRPr="004B4BF0">
        <w:rPr>
          <w:color w:val="000000"/>
        </w:rPr>
        <w:t>понятия «набросок», «тёплый цвет», «холодный цвет»; «живопись», «живописец», «графика», «график», «архитектура», «архитектор»;</w:t>
      </w:r>
      <w:proofErr w:type="gramEnd"/>
    </w:p>
    <w:p w:rsidR="004B4BF0" w:rsidRPr="004B4BF0" w:rsidRDefault="004B4BF0" w:rsidP="004B4BF0">
      <w:pPr>
        <w:pStyle w:val="a3"/>
        <w:numPr>
          <w:ilvl w:val="0"/>
          <w:numId w:val="15"/>
        </w:numPr>
        <w:outlineLvl w:val="0"/>
        <w:rPr>
          <w:color w:val="000000"/>
        </w:rPr>
      </w:pPr>
      <w:r w:rsidRPr="004B4BF0">
        <w:rPr>
          <w:color w:val="000000"/>
        </w:rPr>
        <w:t>простейшие правила смешения основных красок для получения более холодного и тёплого оттенков: красно-оранжевого и жёлто-оранжевого, жёлто-зелёного и сине-зелёного, сине-фиолетового и красно-фиолетового;</w:t>
      </w:r>
    </w:p>
    <w:p w:rsidR="004B4BF0" w:rsidRPr="004B4BF0" w:rsidRDefault="004B4BF0" w:rsidP="004B4BF0">
      <w:pPr>
        <w:pStyle w:val="a3"/>
        <w:numPr>
          <w:ilvl w:val="0"/>
          <w:numId w:val="15"/>
        </w:numPr>
        <w:outlineLvl w:val="0"/>
        <w:rPr>
          <w:color w:val="000000"/>
        </w:rPr>
      </w:pPr>
      <w:r w:rsidRPr="004B4BF0">
        <w:rPr>
          <w:color w:val="000000"/>
        </w:rPr>
        <w:t>доступные сведения о культуре и быте людей на примерах произведений известнейших центров народных художественных промыслов России (</w:t>
      </w:r>
      <w:proofErr w:type="spellStart"/>
      <w:r w:rsidRPr="004B4BF0">
        <w:rPr>
          <w:color w:val="000000"/>
        </w:rPr>
        <w:t>Жостово</w:t>
      </w:r>
      <w:proofErr w:type="spellEnd"/>
      <w:r w:rsidRPr="004B4BF0">
        <w:rPr>
          <w:color w:val="000000"/>
        </w:rPr>
        <w:t xml:space="preserve">, Хохлома, </w:t>
      </w:r>
      <w:proofErr w:type="spellStart"/>
      <w:r w:rsidRPr="004B4BF0">
        <w:rPr>
          <w:color w:val="000000"/>
        </w:rPr>
        <w:t>Полхов-Майдан</w:t>
      </w:r>
      <w:proofErr w:type="spellEnd"/>
      <w:r w:rsidRPr="004B4BF0">
        <w:rPr>
          <w:color w:val="000000"/>
        </w:rPr>
        <w:t xml:space="preserve"> и т.д.);</w:t>
      </w:r>
    </w:p>
    <w:p w:rsidR="004B4BF0" w:rsidRPr="004B4BF0" w:rsidRDefault="004B4BF0" w:rsidP="004B4BF0">
      <w:pPr>
        <w:pStyle w:val="a3"/>
        <w:numPr>
          <w:ilvl w:val="0"/>
          <w:numId w:val="15"/>
        </w:numPr>
        <w:outlineLvl w:val="0"/>
        <w:rPr>
          <w:b/>
        </w:rPr>
      </w:pPr>
      <w:r w:rsidRPr="004B4BF0">
        <w:rPr>
          <w:color w:val="000000"/>
        </w:rPr>
        <w:t xml:space="preserve">начальные сведения о декоративной росписи матрёшек из Сергиева Посада, Семёнова и </w:t>
      </w:r>
      <w:proofErr w:type="spellStart"/>
      <w:r w:rsidRPr="004B4BF0">
        <w:rPr>
          <w:color w:val="000000"/>
        </w:rPr>
        <w:t>Полхов-Майдана</w:t>
      </w:r>
      <w:proofErr w:type="spellEnd"/>
      <w:r w:rsidRPr="004B4BF0">
        <w:rPr>
          <w:color w:val="000000"/>
        </w:rPr>
        <w:t>.</w:t>
      </w:r>
    </w:p>
    <w:p w:rsidR="004B4BF0" w:rsidRPr="004B4BF0" w:rsidRDefault="004B4BF0" w:rsidP="004B4BF0">
      <w:pPr>
        <w:ind w:left="927"/>
        <w:jc w:val="center"/>
        <w:outlineLvl w:val="0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4B4BF0" w:rsidRPr="004B4BF0" w:rsidRDefault="004B4BF0" w:rsidP="004B4BF0">
      <w:pPr>
        <w:ind w:left="927"/>
        <w:jc w:val="center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B4BF0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УРОВНЮ ПОДГОТОВКИ УЧАЩИХСЯ К КОНЦУ</w:t>
      </w:r>
    </w:p>
    <w:p w:rsidR="004B4BF0" w:rsidRPr="004B4BF0" w:rsidRDefault="004B4BF0" w:rsidP="004B4BF0">
      <w:pPr>
        <w:pStyle w:val="a3"/>
        <w:numPr>
          <w:ilvl w:val="0"/>
          <w:numId w:val="15"/>
        </w:numPr>
        <w:jc w:val="center"/>
        <w:outlineLvl w:val="0"/>
        <w:rPr>
          <w:b/>
          <w:color w:val="000000"/>
        </w:rPr>
      </w:pPr>
      <w:r w:rsidRPr="004B4BF0">
        <w:rPr>
          <w:b/>
          <w:color w:val="000000"/>
        </w:rPr>
        <w:t xml:space="preserve"> 3 КЛАССА</w:t>
      </w:r>
    </w:p>
    <w:p w:rsidR="004B4BF0" w:rsidRPr="004B4BF0" w:rsidRDefault="004B4BF0" w:rsidP="004B4BF0">
      <w:pPr>
        <w:pStyle w:val="a3"/>
        <w:numPr>
          <w:ilvl w:val="0"/>
          <w:numId w:val="15"/>
        </w:numPr>
        <w:shd w:val="clear" w:color="auto" w:fill="FFFFFF"/>
        <w:tabs>
          <w:tab w:val="left" w:pos="758"/>
        </w:tabs>
        <w:spacing w:before="77"/>
        <w:rPr>
          <w:b/>
          <w:bCs/>
          <w:i/>
          <w:iCs/>
          <w:color w:val="000000"/>
        </w:rPr>
      </w:pPr>
      <w:r w:rsidRPr="004B4BF0">
        <w:rPr>
          <w:b/>
          <w:bCs/>
          <w:i/>
          <w:iCs/>
          <w:color w:val="000000"/>
        </w:rPr>
        <w:t>В результате изучения изобразительного искусства учащиеся должны знать/понимать:</w:t>
      </w:r>
    </w:p>
    <w:p w:rsidR="004B4BF0" w:rsidRPr="004B4BF0" w:rsidRDefault="004B4BF0" w:rsidP="004B4BF0">
      <w:pPr>
        <w:pStyle w:val="a3"/>
        <w:numPr>
          <w:ilvl w:val="0"/>
          <w:numId w:val="15"/>
        </w:numPr>
        <w:outlineLvl w:val="0"/>
        <w:rPr>
          <w:color w:val="000000"/>
        </w:rPr>
      </w:pPr>
      <w:proofErr w:type="gramStart"/>
      <w:r w:rsidRPr="004B4BF0">
        <w:rPr>
          <w:color w:val="000000"/>
        </w:rPr>
        <w:t>- понятия «набросок», «тёплый цвет», «холодный цвет»; «живопись», «живописец», «графика», «график», «архитектура», «архитектор»;</w:t>
      </w:r>
      <w:proofErr w:type="gramEnd"/>
    </w:p>
    <w:p w:rsidR="004B4BF0" w:rsidRPr="004B4BF0" w:rsidRDefault="004B4BF0" w:rsidP="004B4BF0">
      <w:pPr>
        <w:pStyle w:val="a3"/>
        <w:numPr>
          <w:ilvl w:val="0"/>
          <w:numId w:val="15"/>
        </w:numPr>
        <w:outlineLvl w:val="0"/>
        <w:rPr>
          <w:color w:val="000000"/>
        </w:rPr>
      </w:pPr>
      <w:r w:rsidRPr="004B4BF0">
        <w:rPr>
          <w:color w:val="000000"/>
        </w:rPr>
        <w:t xml:space="preserve">- простейшие правила смешения основных красок для получения более холодного и тёплого оттенков: красно-оранжевого и жёлто-оранжевого, жёлто-зелёного и сине-зелёного, сине-фиолетового и красно </w:t>
      </w:r>
      <w:proofErr w:type="gramStart"/>
      <w:r w:rsidRPr="004B4BF0">
        <w:rPr>
          <w:color w:val="000000"/>
        </w:rPr>
        <w:t>-ф</w:t>
      </w:r>
      <w:proofErr w:type="gramEnd"/>
      <w:r w:rsidRPr="004B4BF0">
        <w:rPr>
          <w:color w:val="000000"/>
        </w:rPr>
        <w:t>иолетового;</w:t>
      </w:r>
    </w:p>
    <w:p w:rsidR="004B4BF0" w:rsidRPr="004B4BF0" w:rsidRDefault="004B4BF0" w:rsidP="004B4BF0">
      <w:pPr>
        <w:pStyle w:val="a3"/>
        <w:numPr>
          <w:ilvl w:val="0"/>
          <w:numId w:val="15"/>
        </w:numPr>
        <w:outlineLvl w:val="0"/>
        <w:rPr>
          <w:color w:val="000000"/>
        </w:rPr>
      </w:pPr>
      <w:r w:rsidRPr="004B4BF0">
        <w:rPr>
          <w:color w:val="000000"/>
        </w:rPr>
        <w:t>- доступные сведения о культуре и быте людей на примерах произведений известнейших центров народных художественных промыслов России (</w:t>
      </w:r>
      <w:proofErr w:type="spellStart"/>
      <w:r w:rsidRPr="004B4BF0">
        <w:rPr>
          <w:color w:val="000000"/>
        </w:rPr>
        <w:t>Жостово</w:t>
      </w:r>
      <w:proofErr w:type="spellEnd"/>
      <w:r w:rsidRPr="004B4BF0">
        <w:rPr>
          <w:color w:val="000000"/>
        </w:rPr>
        <w:t xml:space="preserve">, Хохлома, </w:t>
      </w:r>
      <w:proofErr w:type="spellStart"/>
      <w:r w:rsidRPr="004B4BF0">
        <w:rPr>
          <w:color w:val="000000"/>
        </w:rPr>
        <w:t>Полхов-Майдан</w:t>
      </w:r>
      <w:proofErr w:type="spellEnd"/>
      <w:r w:rsidRPr="004B4BF0">
        <w:rPr>
          <w:color w:val="000000"/>
        </w:rPr>
        <w:t xml:space="preserve"> и т.д.);</w:t>
      </w:r>
    </w:p>
    <w:p w:rsidR="004B4BF0" w:rsidRPr="004B4BF0" w:rsidRDefault="004B4BF0" w:rsidP="004B4BF0">
      <w:pPr>
        <w:pStyle w:val="a3"/>
        <w:numPr>
          <w:ilvl w:val="0"/>
          <w:numId w:val="15"/>
        </w:numPr>
        <w:outlineLvl w:val="0"/>
      </w:pPr>
      <w:r w:rsidRPr="004B4BF0">
        <w:rPr>
          <w:color w:val="000000"/>
        </w:rPr>
        <w:t xml:space="preserve">- начальные сведения о декоративной росписи матрёшек из Сергиева Посада, Семёнова и </w:t>
      </w:r>
      <w:proofErr w:type="spellStart"/>
      <w:r w:rsidRPr="004B4BF0">
        <w:rPr>
          <w:color w:val="000000"/>
        </w:rPr>
        <w:t>Полхов-Майдана</w:t>
      </w:r>
      <w:proofErr w:type="spellEnd"/>
      <w:r w:rsidRPr="004B4BF0">
        <w:rPr>
          <w:color w:val="000000"/>
        </w:rPr>
        <w:t>.</w:t>
      </w:r>
    </w:p>
    <w:p w:rsidR="004B4BF0" w:rsidRPr="004B4BF0" w:rsidRDefault="004B4BF0" w:rsidP="004B4BF0">
      <w:pPr>
        <w:pStyle w:val="a3"/>
        <w:numPr>
          <w:ilvl w:val="0"/>
          <w:numId w:val="15"/>
        </w:numPr>
        <w:outlineLvl w:val="0"/>
        <w:rPr>
          <w:color w:val="000000"/>
        </w:rPr>
      </w:pPr>
    </w:p>
    <w:p w:rsidR="004B4BF0" w:rsidRPr="004B4BF0" w:rsidRDefault="004B4BF0" w:rsidP="004B4BF0">
      <w:pPr>
        <w:pStyle w:val="a3"/>
        <w:numPr>
          <w:ilvl w:val="0"/>
          <w:numId w:val="15"/>
        </w:numPr>
        <w:outlineLvl w:val="0"/>
        <w:rPr>
          <w:b/>
          <w:i/>
          <w:color w:val="000000"/>
        </w:rPr>
      </w:pPr>
      <w:r w:rsidRPr="004B4BF0">
        <w:rPr>
          <w:b/>
          <w:i/>
          <w:color w:val="000000"/>
        </w:rPr>
        <w:t>К концу учебного года учащиеся должны уметь:</w:t>
      </w:r>
    </w:p>
    <w:p w:rsidR="004B4BF0" w:rsidRPr="004B4BF0" w:rsidRDefault="004B4BF0" w:rsidP="004B4BF0">
      <w:pPr>
        <w:pStyle w:val="a3"/>
        <w:numPr>
          <w:ilvl w:val="0"/>
          <w:numId w:val="15"/>
        </w:numPr>
        <w:outlineLvl w:val="0"/>
      </w:pPr>
      <w:r w:rsidRPr="004B4BF0">
        <w:t>- выражать своё отношение к рассматриваемому произведению искусства (понравилась картина или нет, что конкретно понравилось, какие чувства вызывает картина);</w:t>
      </w:r>
    </w:p>
    <w:p w:rsidR="004B4BF0" w:rsidRPr="004B4BF0" w:rsidRDefault="004B4BF0" w:rsidP="004B4BF0">
      <w:pPr>
        <w:pStyle w:val="a3"/>
        <w:numPr>
          <w:ilvl w:val="0"/>
          <w:numId w:val="15"/>
        </w:numPr>
        <w:outlineLvl w:val="0"/>
      </w:pPr>
      <w:r w:rsidRPr="004B4BF0">
        <w:t>- чувствовать гармоничное сочетание цветов в окраске предметов, изящество их форм, очертаний;</w:t>
      </w:r>
    </w:p>
    <w:p w:rsidR="004B4BF0" w:rsidRPr="004B4BF0" w:rsidRDefault="004B4BF0" w:rsidP="004B4BF0">
      <w:pPr>
        <w:pStyle w:val="a3"/>
        <w:numPr>
          <w:ilvl w:val="0"/>
          <w:numId w:val="15"/>
        </w:numPr>
        <w:outlineLvl w:val="0"/>
      </w:pPr>
      <w:r w:rsidRPr="004B4BF0">
        <w:t>- сравнивать свой рисунок с изображаемым предметом, использовать линию симметрии в рисунках с натуры и узорах;</w:t>
      </w:r>
    </w:p>
    <w:p w:rsidR="004B4BF0" w:rsidRPr="004B4BF0" w:rsidRDefault="004B4BF0" w:rsidP="004B4BF0">
      <w:pPr>
        <w:pStyle w:val="a3"/>
        <w:numPr>
          <w:ilvl w:val="0"/>
          <w:numId w:val="15"/>
        </w:numPr>
        <w:outlineLvl w:val="0"/>
      </w:pPr>
      <w:r w:rsidRPr="004B4BF0">
        <w:t>- правильно определять и изображать форму предметов, их пропорции, конструктивное строение, цвет;</w:t>
      </w:r>
    </w:p>
    <w:p w:rsidR="004B4BF0" w:rsidRPr="004B4BF0" w:rsidRDefault="004B4BF0" w:rsidP="004B4BF0">
      <w:pPr>
        <w:pStyle w:val="a3"/>
        <w:numPr>
          <w:ilvl w:val="0"/>
          <w:numId w:val="15"/>
        </w:numPr>
        <w:outlineLvl w:val="0"/>
      </w:pPr>
      <w:r w:rsidRPr="004B4BF0">
        <w:t>- выделять интересное, наиболее впечатляющее в сюжете, подчёркивать размером, цветом главное в рисунке;</w:t>
      </w:r>
    </w:p>
    <w:p w:rsidR="004B4BF0" w:rsidRPr="004B4BF0" w:rsidRDefault="004B4BF0" w:rsidP="004B4BF0">
      <w:pPr>
        <w:pStyle w:val="a3"/>
        <w:numPr>
          <w:ilvl w:val="0"/>
          <w:numId w:val="15"/>
        </w:numPr>
        <w:outlineLvl w:val="0"/>
      </w:pPr>
      <w:r w:rsidRPr="004B4BF0">
        <w:t>- соблюдать последовательное выполнение рисунка (построение, прорисовка, уточнение общих очертаний и форм);</w:t>
      </w:r>
    </w:p>
    <w:p w:rsidR="004B4BF0" w:rsidRPr="004B4BF0" w:rsidRDefault="004B4BF0" w:rsidP="004B4BF0">
      <w:pPr>
        <w:pStyle w:val="a3"/>
        <w:numPr>
          <w:ilvl w:val="0"/>
          <w:numId w:val="15"/>
        </w:numPr>
        <w:outlineLvl w:val="0"/>
      </w:pPr>
      <w:r w:rsidRPr="004B4BF0">
        <w:t>- чувствовать и определять холодные и тёплые цвета;</w:t>
      </w:r>
    </w:p>
    <w:p w:rsidR="004B4BF0" w:rsidRPr="004B4BF0" w:rsidRDefault="004B4BF0" w:rsidP="004B4BF0">
      <w:pPr>
        <w:pStyle w:val="a3"/>
        <w:numPr>
          <w:ilvl w:val="0"/>
          <w:numId w:val="15"/>
        </w:numPr>
        <w:outlineLvl w:val="0"/>
      </w:pPr>
      <w:r w:rsidRPr="004B4BF0">
        <w:t>выполнять эскизы оформления предметов на основе декоративного - обобщения форм растительного и животного мира;</w:t>
      </w:r>
    </w:p>
    <w:p w:rsidR="004B4BF0" w:rsidRPr="004B4BF0" w:rsidRDefault="004B4BF0" w:rsidP="004B4BF0">
      <w:pPr>
        <w:pStyle w:val="a3"/>
        <w:numPr>
          <w:ilvl w:val="0"/>
          <w:numId w:val="15"/>
        </w:numPr>
        <w:outlineLvl w:val="0"/>
      </w:pPr>
      <w:r w:rsidRPr="004B4BF0">
        <w:t>- использовать особенности силуэта, ритма элементов в полосе, прямоугольнике, круге;</w:t>
      </w:r>
    </w:p>
    <w:p w:rsidR="004B4BF0" w:rsidRPr="004B4BF0" w:rsidRDefault="004B4BF0" w:rsidP="004B4BF0">
      <w:pPr>
        <w:pStyle w:val="a3"/>
        <w:numPr>
          <w:ilvl w:val="0"/>
          <w:numId w:val="15"/>
        </w:numPr>
        <w:outlineLvl w:val="0"/>
      </w:pPr>
      <w:r w:rsidRPr="004B4BF0">
        <w:t>- творчески применять простейшие приёмы народной росписи; цветные круги и овалы, обработанные тёмными и белыми штрихами, дужками, точками в изображении декоративных ягод, трав;</w:t>
      </w:r>
    </w:p>
    <w:p w:rsidR="004B4BF0" w:rsidRPr="004B4BF0" w:rsidRDefault="004B4BF0" w:rsidP="004B4BF0">
      <w:pPr>
        <w:pStyle w:val="a3"/>
        <w:numPr>
          <w:ilvl w:val="0"/>
          <w:numId w:val="15"/>
        </w:numPr>
        <w:outlineLvl w:val="0"/>
      </w:pPr>
      <w:r w:rsidRPr="004B4BF0">
        <w:t xml:space="preserve">- использовать силуэт и </w:t>
      </w:r>
      <w:proofErr w:type="spellStart"/>
      <w:r w:rsidRPr="004B4BF0">
        <w:t>светлотный</w:t>
      </w:r>
      <w:proofErr w:type="spellEnd"/>
      <w:r w:rsidRPr="004B4BF0">
        <w:t xml:space="preserve"> контраст для передачи «радостных» цветов в декоративной композиции;</w:t>
      </w:r>
    </w:p>
    <w:p w:rsidR="004B4BF0" w:rsidRPr="004B4BF0" w:rsidRDefault="004B4BF0" w:rsidP="004B4BF0">
      <w:pPr>
        <w:pStyle w:val="a3"/>
        <w:numPr>
          <w:ilvl w:val="0"/>
          <w:numId w:val="15"/>
        </w:numPr>
        <w:outlineLvl w:val="0"/>
      </w:pPr>
      <w:r w:rsidRPr="004B4BF0">
        <w:t xml:space="preserve">       - расписывать готовые изделия согласно эскизу;</w:t>
      </w:r>
    </w:p>
    <w:p w:rsidR="004B4BF0" w:rsidRPr="004B4BF0" w:rsidRDefault="004B4BF0" w:rsidP="004B4BF0">
      <w:pPr>
        <w:pStyle w:val="a3"/>
        <w:numPr>
          <w:ilvl w:val="0"/>
          <w:numId w:val="15"/>
        </w:numPr>
        <w:outlineLvl w:val="0"/>
      </w:pPr>
      <w:r w:rsidRPr="004B4BF0">
        <w:t>- применять навыки декоративного оформления в аппликациях, плетении, вышивке, при изготовлении игрушек на уроках труда.</w:t>
      </w:r>
    </w:p>
    <w:p w:rsidR="004B4BF0" w:rsidRPr="004B4BF0" w:rsidRDefault="004B4BF0" w:rsidP="004B4BF0">
      <w:pPr>
        <w:pStyle w:val="a3"/>
        <w:numPr>
          <w:ilvl w:val="0"/>
          <w:numId w:val="15"/>
        </w:numPr>
        <w:jc w:val="center"/>
      </w:pPr>
      <w:r w:rsidRPr="004B4BF0">
        <w:t xml:space="preserve"> </w:t>
      </w:r>
    </w:p>
    <w:p w:rsidR="004B4BF0" w:rsidRPr="004B4BF0" w:rsidRDefault="004B4BF0" w:rsidP="004B4BF0">
      <w:pPr>
        <w:pStyle w:val="a3"/>
        <w:numPr>
          <w:ilvl w:val="0"/>
          <w:numId w:val="15"/>
        </w:numPr>
        <w:jc w:val="center"/>
      </w:pPr>
    </w:p>
    <w:p w:rsidR="004B4BF0" w:rsidRPr="004B4BF0" w:rsidRDefault="004B4BF0" w:rsidP="004B4BF0">
      <w:pPr>
        <w:pStyle w:val="a3"/>
        <w:numPr>
          <w:ilvl w:val="0"/>
          <w:numId w:val="15"/>
        </w:numPr>
        <w:jc w:val="center"/>
      </w:pPr>
    </w:p>
    <w:p w:rsidR="004B4BF0" w:rsidRPr="004413C3" w:rsidRDefault="004B4BF0" w:rsidP="004B4BF0">
      <w:pPr>
        <w:pStyle w:val="a3"/>
        <w:numPr>
          <w:ilvl w:val="0"/>
          <w:numId w:val="15"/>
        </w:numPr>
        <w:jc w:val="center"/>
      </w:pPr>
      <w:r w:rsidRPr="004B4BF0">
        <w:br w:type="page"/>
      </w:r>
    </w:p>
    <w:p w:rsidR="004B4BF0" w:rsidRPr="004B4BF0" w:rsidRDefault="004B4BF0" w:rsidP="004B4BF0">
      <w:pPr>
        <w:pStyle w:val="a3"/>
        <w:numPr>
          <w:ilvl w:val="0"/>
          <w:numId w:val="15"/>
        </w:numPr>
        <w:rPr>
          <w:b/>
          <w:sz w:val="32"/>
          <w:szCs w:val="32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6378"/>
        <w:gridCol w:w="1701"/>
        <w:gridCol w:w="1560"/>
      </w:tblGrid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78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раздела и тем</w:t>
            </w:r>
          </w:p>
        </w:tc>
        <w:tc>
          <w:tcPr>
            <w:tcW w:w="1701" w:type="dxa"/>
          </w:tcPr>
          <w:p w:rsidR="004B4BF0" w:rsidRPr="004B4BF0" w:rsidRDefault="004B4BF0" w:rsidP="004B4BF0">
            <w:pPr>
              <w:pStyle w:val="a4"/>
              <w:jc w:val="center"/>
            </w:pPr>
            <w:r w:rsidRPr="004B4BF0">
              <w:t>Часы</w:t>
            </w:r>
          </w:p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учебного вр</w:t>
            </w: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мени</w:t>
            </w:r>
          </w:p>
        </w:tc>
        <w:tc>
          <w:tcPr>
            <w:tcW w:w="1560" w:type="dxa"/>
          </w:tcPr>
          <w:p w:rsidR="004B4BF0" w:rsidRPr="004B4BF0" w:rsidRDefault="004B4BF0" w:rsidP="004B4BF0">
            <w:pPr>
              <w:pStyle w:val="a4"/>
              <w:jc w:val="center"/>
            </w:pPr>
            <w:r w:rsidRPr="004B4BF0">
              <w:t>Плановые сроки</w:t>
            </w:r>
          </w:p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прохожд</w:t>
            </w: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4B4BF0" w:rsidRPr="004B4BF0" w:rsidTr="004B4BF0">
        <w:tc>
          <w:tcPr>
            <w:tcW w:w="10740" w:type="dxa"/>
            <w:gridSpan w:val="4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b/>
                <w:sz w:val="20"/>
                <w:szCs w:val="20"/>
              </w:rPr>
              <w:t>«Мы рисуем осень» - 9ч</w:t>
            </w: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Прощаемся с тёплым летом.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Осенние листья сложной формы (работа в карандаше).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Осенние листья сложной формы (работа в цвете).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Русская матрёшка в осеннем уборе (работа в карандаше).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Русская матрёшка в осеннем уборе (работа в цвете).</w:t>
            </w: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Дары осеннего сада и огорода.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Мы осенью готовимся к зиме.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Сказка в произведениях русских художников.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Сказка в произведениях русских художников.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0740" w:type="dxa"/>
            <w:gridSpan w:val="4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B4BF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«В мире сказок» -   8ч</w:t>
            </w: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 xml:space="preserve">Иллюстрирование «Сказки о царе </w:t>
            </w:r>
            <w:proofErr w:type="spellStart"/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Салтане</w:t>
            </w:r>
            <w:proofErr w:type="spellEnd"/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» А.С. Пушкина (работа в карандаше).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 xml:space="preserve">Иллюстрирование «Сказки о царе </w:t>
            </w:r>
            <w:proofErr w:type="spellStart"/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Салтане</w:t>
            </w:r>
            <w:proofErr w:type="spellEnd"/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» А.С. Пушкина (работа в цвете).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Игрушка «Золотая рыбка».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В сказочном подводном царстве (работа в карандаше).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В сказочном подводном царстве (работа в цвете).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Сказочный букет.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Готовим наряд для сказочной елки (работа в карандаше).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0740" w:type="dxa"/>
            <w:gridSpan w:val="4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«Труд и отдых людей зимой и весной»-10ч</w:t>
            </w:r>
          </w:p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Труд людей зимой.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Городские и сельские стройки.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Орудия труда человека.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Весёлые игрушки.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Весёлые игрушки  (практическая работа).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Красота в быту людей. Создаём красивые узоры для подарка маме или бабушке (работа в карандаше).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Красота в быту людей. Создаём красивые узоры для подарка маме или бабушке (работа в цвете).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Домашние животные  (работа в карандаше).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Домашние животные (работа в цвете).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 xml:space="preserve">Иллюстрирование стихотворения Н.А. Некрасова «Дедушка </w:t>
            </w:r>
            <w:proofErr w:type="spellStart"/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Мазай</w:t>
            </w:r>
            <w:proofErr w:type="spellEnd"/>
            <w:r w:rsidRPr="004B4BF0">
              <w:rPr>
                <w:rFonts w:ascii="Times New Roman" w:hAnsi="Times New Roman" w:cs="Times New Roman"/>
                <w:sz w:val="20"/>
                <w:szCs w:val="20"/>
              </w:rPr>
              <w:t xml:space="preserve"> и зайцы». 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0740" w:type="dxa"/>
            <w:gridSpan w:val="4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«В каждом рисунке – солнце» - 8ч</w:t>
            </w: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Полет на другую планету (работа в карандаше).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Полет на другую планету (работа в цвете).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Ветка вербы.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 xml:space="preserve">Иллюстрирование стихотворения Д. </w:t>
            </w:r>
            <w:proofErr w:type="spellStart"/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Родари</w:t>
            </w:r>
            <w:proofErr w:type="spellEnd"/>
            <w:r w:rsidRPr="004B4BF0">
              <w:rPr>
                <w:rFonts w:ascii="Times New Roman" w:hAnsi="Times New Roman" w:cs="Times New Roman"/>
                <w:sz w:val="20"/>
                <w:szCs w:val="20"/>
              </w:rPr>
              <w:t xml:space="preserve"> «Всемирный хоровод» (работа в карандаше).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 xml:space="preserve">Иллюстрирование стихотворения Д. </w:t>
            </w:r>
            <w:proofErr w:type="spellStart"/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Родари</w:t>
            </w:r>
            <w:proofErr w:type="spellEnd"/>
            <w:r w:rsidRPr="004B4BF0">
              <w:rPr>
                <w:rFonts w:ascii="Times New Roman" w:hAnsi="Times New Roman" w:cs="Times New Roman"/>
                <w:sz w:val="20"/>
                <w:szCs w:val="20"/>
              </w:rPr>
              <w:t xml:space="preserve"> «Всемирный хоровод» 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Весна в произведениях русских художников.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Пусть всегда будет солнце (работа в карандаше).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4BF0" w:rsidRPr="004B4BF0" w:rsidTr="004B4BF0">
        <w:tc>
          <w:tcPr>
            <w:tcW w:w="11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6378" w:type="dxa"/>
          </w:tcPr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BF0">
              <w:rPr>
                <w:rFonts w:ascii="Times New Roman" w:hAnsi="Times New Roman" w:cs="Times New Roman"/>
                <w:sz w:val="20"/>
                <w:szCs w:val="20"/>
              </w:rPr>
              <w:t>Пусть всегда будет солнце (работа в карандаше).</w:t>
            </w:r>
          </w:p>
          <w:p w:rsidR="004B4BF0" w:rsidRPr="004B4BF0" w:rsidRDefault="004B4BF0" w:rsidP="004B4B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B4BF0" w:rsidRPr="004B4BF0" w:rsidRDefault="004B4BF0" w:rsidP="004B4B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B4BF0" w:rsidRPr="004B4BF0" w:rsidRDefault="004B4BF0" w:rsidP="004B4BF0">
      <w:pPr>
        <w:pStyle w:val="a3"/>
        <w:numPr>
          <w:ilvl w:val="0"/>
          <w:numId w:val="15"/>
        </w:numPr>
        <w:rPr>
          <w:sz w:val="20"/>
          <w:szCs w:val="20"/>
        </w:rPr>
      </w:pPr>
      <w:r w:rsidRPr="004B4BF0">
        <w:rPr>
          <w:b/>
          <w:i/>
          <w:color w:val="000000"/>
          <w:sz w:val="28"/>
          <w:szCs w:val="28"/>
        </w:rPr>
        <w:t>К концу учебного года учащиеся должны уметь:</w:t>
      </w:r>
    </w:p>
    <w:p w:rsidR="004B4BF0" w:rsidRDefault="004B4BF0" w:rsidP="004B4BF0">
      <w:pPr>
        <w:pStyle w:val="a3"/>
        <w:numPr>
          <w:ilvl w:val="0"/>
          <w:numId w:val="16"/>
        </w:numPr>
        <w:outlineLvl w:val="0"/>
      </w:pPr>
      <w:proofErr w:type="gramStart"/>
      <w:r>
        <w:t>выражать своё отношение к рассматриваемому произведению искусства (понравилась</w:t>
      </w:r>
      <w:proofErr w:type="gramEnd"/>
      <w:r>
        <w:t xml:space="preserve"> картина или нет, что конкретно понравилось, какие чувства вызывает картина);</w:t>
      </w:r>
    </w:p>
    <w:p w:rsidR="004B4BF0" w:rsidRDefault="004B4BF0" w:rsidP="004B4BF0">
      <w:pPr>
        <w:pStyle w:val="a3"/>
        <w:numPr>
          <w:ilvl w:val="0"/>
          <w:numId w:val="16"/>
        </w:numPr>
        <w:outlineLvl w:val="0"/>
      </w:pPr>
      <w:r>
        <w:t>чувствовать гармоничное сочетание цветов в окраске предметов, изящество их форм, очертаний;</w:t>
      </w:r>
    </w:p>
    <w:p w:rsidR="004B4BF0" w:rsidRDefault="004B4BF0" w:rsidP="004B4BF0">
      <w:pPr>
        <w:pStyle w:val="a3"/>
        <w:numPr>
          <w:ilvl w:val="0"/>
          <w:numId w:val="16"/>
        </w:numPr>
        <w:outlineLvl w:val="0"/>
      </w:pPr>
      <w:r>
        <w:t>сравнивать свой рисунок с изображаемым предметом, использовать линию симметрии в рисунках с натуры и узорах;</w:t>
      </w:r>
    </w:p>
    <w:p w:rsidR="004B4BF0" w:rsidRDefault="004B4BF0" w:rsidP="004B4BF0">
      <w:pPr>
        <w:pStyle w:val="a3"/>
        <w:numPr>
          <w:ilvl w:val="0"/>
          <w:numId w:val="16"/>
        </w:numPr>
        <w:outlineLvl w:val="0"/>
      </w:pPr>
      <w:r>
        <w:t>правильно определять и изображать форму предметов, их пропорции, конструктивное строение, цвет;</w:t>
      </w:r>
    </w:p>
    <w:p w:rsidR="004B4BF0" w:rsidRDefault="004B4BF0" w:rsidP="004B4BF0">
      <w:pPr>
        <w:pStyle w:val="a3"/>
        <w:numPr>
          <w:ilvl w:val="0"/>
          <w:numId w:val="16"/>
        </w:numPr>
        <w:outlineLvl w:val="0"/>
      </w:pPr>
      <w:r>
        <w:t>выделять интересное, наиболее впечатляющее в сюжете, подчёркивать размером, цветом главное в рисунке;</w:t>
      </w:r>
    </w:p>
    <w:p w:rsidR="004B4BF0" w:rsidRDefault="004B4BF0" w:rsidP="004B4BF0">
      <w:pPr>
        <w:pStyle w:val="a3"/>
        <w:numPr>
          <w:ilvl w:val="0"/>
          <w:numId w:val="16"/>
        </w:numPr>
        <w:outlineLvl w:val="0"/>
      </w:pPr>
      <w:r>
        <w:t>соблюдать последовательное выполнение рисунка (построение, прорисовка, уточнение общих очертаний и форм);</w:t>
      </w:r>
    </w:p>
    <w:p w:rsidR="004B4BF0" w:rsidRDefault="004B4BF0" w:rsidP="004B4BF0">
      <w:pPr>
        <w:pStyle w:val="a3"/>
        <w:numPr>
          <w:ilvl w:val="0"/>
          <w:numId w:val="16"/>
        </w:numPr>
        <w:outlineLvl w:val="0"/>
      </w:pPr>
      <w:r>
        <w:t>чувствовать и определять холодные и тёплые цвета;</w:t>
      </w:r>
    </w:p>
    <w:p w:rsidR="004B4BF0" w:rsidRDefault="004B4BF0" w:rsidP="004B4BF0">
      <w:pPr>
        <w:pStyle w:val="a3"/>
        <w:numPr>
          <w:ilvl w:val="0"/>
          <w:numId w:val="16"/>
        </w:numPr>
        <w:outlineLvl w:val="0"/>
      </w:pPr>
      <w:r>
        <w:t>выполнять эскизы оформления предметов на основе декоративного обобщения форм растительного и животного мира;</w:t>
      </w:r>
    </w:p>
    <w:p w:rsidR="004B4BF0" w:rsidRDefault="004B4BF0" w:rsidP="004B4BF0">
      <w:pPr>
        <w:pStyle w:val="a3"/>
        <w:numPr>
          <w:ilvl w:val="0"/>
          <w:numId w:val="16"/>
        </w:numPr>
        <w:outlineLvl w:val="0"/>
      </w:pPr>
      <w:r>
        <w:t>использовать особенности силуэта, ритма элементов в полосе, прямоугольнике, круге;</w:t>
      </w:r>
    </w:p>
    <w:p w:rsidR="004B4BF0" w:rsidRDefault="004B4BF0" w:rsidP="004B4BF0">
      <w:pPr>
        <w:pStyle w:val="a3"/>
        <w:numPr>
          <w:ilvl w:val="0"/>
          <w:numId w:val="16"/>
        </w:numPr>
        <w:outlineLvl w:val="0"/>
      </w:pPr>
      <w:r>
        <w:t>творчески применять простейшие приёмы народной росписи; цветные круги и овалы, обработанные тёмными и белыми штрихами, дужками, точками в изображении декоративных ягод, трав;</w:t>
      </w:r>
    </w:p>
    <w:p w:rsidR="004B4BF0" w:rsidRDefault="004B4BF0" w:rsidP="004B4BF0">
      <w:pPr>
        <w:pStyle w:val="a3"/>
        <w:numPr>
          <w:ilvl w:val="0"/>
          <w:numId w:val="16"/>
        </w:numPr>
        <w:outlineLvl w:val="0"/>
      </w:pPr>
      <w:r>
        <w:t xml:space="preserve">использовать силуэт и </w:t>
      </w:r>
      <w:proofErr w:type="spellStart"/>
      <w:r>
        <w:t>светлотный</w:t>
      </w:r>
      <w:proofErr w:type="spellEnd"/>
      <w:r>
        <w:t xml:space="preserve"> контраст для передачи «радостных» цветов в декоративной композиции;</w:t>
      </w:r>
    </w:p>
    <w:p w:rsidR="004B4BF0" w:rsidRDefault="004B4BF0" w:rsidP="004B4BF0">
      <w:pPr>
        <w:pStyle w:val="a3"/>
        <w:numPr>
          <w:ilvl w:val="0"/>
          <w:numId w:val="16"/>
        </w:numPr>
        <w:outlineLvl w:val="0"/>
      </w:pPr>
      <w:r>
        <w:t>расписывать готовые изделия согласно эскизу;</w:t>
      </w:r>
    </w:p>
    <w:p w:rsidR="004B4BF0" w:rsidRDefault="004B4BF0" w:rsidP="004B4BF0">
      <w:pPr>
        <w:pStyle w:val="a3"/>
        <w:numPr>
          <w:ilvl w:val="0"/>
          <w:numId w:val="16"/>
        </w:numPr>
        <w:outlineLvl w:val="0"/>
      </w:pPr>
      <w:r>
        <w:t>применять навыки декоративного оформления в аппликациях, плетении, вышивке, при изготовлении игрушек на уроках труда.</w:t>
      </w:r>
    </w:p>
    <w:p w:rsidR="004B4BF0" w:rsidRDefault="004B4BF0" w:rsidP="004B4BF0">
      <w:pPr>
        <w:tabs>
          <w:tab w:val="left" w:pos="4365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4 класс</w:t>
      </w:r>
    </w:p>
    <w:p w:rsidR="004B4BF0" w:rsidRDefault="004B4BF0" w:rsidP="004B4BF0">
      <w:pPr>
        <w:tabs>
          <w:tab w:val="left" w:pos="4365"/>
        </w:tabs>
        <w:rPr>
          <w:b/>
          <w:sz w:val="40"/>
          <w:szCs w:val="40"/>
        </w:rPr>
      </w:pPr>
    </w:p>
    <w:p w:rsidR="004B4BF0" w:rsidRDefault="004B4BF0" w:rsidP="004B4BF0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Рисование с натуры (рисунок, живопись)</w:t>
      </w:r>
      <w:r>
        <w:rPr>
          <w:b/>
          <w:spacing w:val="-5"/>
          <w:sz w:val="28"/>
          <w:szCs w:val="28"/>
        </w:rPr>
        <w:t xml:space="preserve"> - (12ч)</w:t>
      </w:r>
    </w:p>
    <w:p w:rsidR="004B4BF0" w:rsidRDefault="004B4BF0" w:rsidP="004B4BF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 xml:space="preserve">Рисование отдельных предметов в форме призмы, шара, цилиндра, комбинированной формы, а также </w:t>
      </w:r>
      <w:r>
        <w:rPr>
          <w:spacing w:val="-2"/>
          <w:sz w:val="28"/>
          <w:szCs w:val="28"/>
        </w:rPr>
        <w:t xml:space="preserve">группы предметов (натюрморт) с попыткой передачи </w:t>
      </w:r>
      <w:r>
        <w:rPr>
          <w:sz w:val="28"/>
          <w:szCs w:val="28"/>
        </w:rPr>
        <w:t>перспективного сокращения объема (предметы распо</w:t>
      </w:r>
      <w:r>
        <w:rPr>
          <w:sz w:val="28"/>
          <w:szCs w:val="28"/>
        </w:rPr>
        <w:softHyphen/>
        <w:t>лагают сначала во фронтальной, затем в угловой перс</w:t>
      </w:r>
      <w:r>
        <w:rPr>
          <w:sz w:val="28"/>
          <w:szCs w:val="28"/>
        </w:rPr>
        <w:softHyphen/>
      </w:r>
      <w:r>
        <w:rPr>
          <w:spacing w:val="-1"/>
          <w:sz w:val="28"/>
          <w:szCs w:val="28"/>
        </w:rPr>
        <w:t>пективе).</w:t>
      </w:r>
      <w:proofErr w:type="gramEnd"/>
      <w:r>
        <w:rPr>
          <w:spacing w:val="-1"/>
          <w:sz w:val="28"/>
          <w:szCs w:val="28"/>
        </w:rPr>
        <w:t xml:space="preserve"> Проведение доступных учащимся объясне</w:t>
      </w:r>
      <w:r>
        <w:rPr>
          <w:spacing w:val="-1"/>
          <w:sz w:val="28"/>
          <w:szCs w:val="28"/>
        </w:rPr>
        <w:softHyphen/>
      </w:r>
      <w:r>
        <w:rPr>
          <w:spacing w:val="-2"/>
          <w:sz w:val="28"/>
          <w:szCs w:val="28"/>
        </w:rPr>
        <w:t>ний к заданиям по изображению: 1) круга в перспек</w:t>
      </w:r>
      <w:r>
        <w:rPr>
          <w:spacing w:val="-2"/>
          <w:sz w:val="28"/>
          <w:szCs w:val="28"/>
        </w:rPr>
        <w:softHyphen/>
        <w:t xml:space="preserve">тиве (горизонтальное положение, выше, ниже линии горизонта), 2) фронтальной перспективы и 3) угловой </w:t>
      </w:r>
      <w:r>
        <w:rPr>
          <w:spacing w:val="-1"/>
          <w:sz w:val="28"/>
          <w:szCs w:val="28"/>
        </w:rPr>
        <w:t>перспективы.</w:t>
      </w:r>
    </w:p>
    <w:p w:rsidR="004B4BF0" w:rsidRDefault="004B4BF0" w:rsidP="004B4BF0">
      <w:pPr>
        <w:pStyle w:val="a4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Рисование с натуры, по памяти и по представле</w:t>
      </w:r>
      <w:r>
        <w:rPr>
          <w:spacing w:val="-1"/>
          <w:sz w:val="28"/>
          <w:szCs w:val="28"/>
        </w:rPr>
        <w:softHyphen/>
        <w:t xml:space="preserve">нию фигуры человека, зверей, птиц, </w:t>
      </w:r>
      <w:r>
        <w:rPr>
          <w:spacing w:val="-1"/>
          <w:sz w:val="28"/>
          <w:szCs w:val="28"/>
        </w:rPr>
        <w:lastRenderedPageBreak/>
        <w:t xml:space="preserve">рыб. </w:t>
      </w:r>
      <w:proofErr w:type="spellStart"/>
      <w:r>
        <w:rPr>
          <w:spacing w:val="-1"/>
          <w:sz w:val="28"/>
          <w:szCs w:val="28"/>
        </w:rPr>
        <w:t>Прочувст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вование</w:t>
      </w:r>
      <w:proofErr w:type="spellEnd"/>
      <w:r>
        <w:rPr>
          <w:sz w:val="28"/>
          <w:szCs w:val="28"/>
        </w:rPr>
        <w:t xml:space="preserve"> и передача в рисунках красоты линий, фор</w:t>
      </w:r>
      <w:r>
        <w:rPr>
          <w:sz w:val="28"/>
          <w:szCs w:val="28"/>
        </w:rPr>
        <w:softHyphen/>
      </w:r>
      <w:r>
        <w:rPr>
          <w:spacing w:val="-1"/>
          <w:sz w:val="28"/>
          <w:szCs w:val="28"/>
        </w:rPr>
        <w:t>мы объектов действительности, цветовой окраски предметов, их цветовой гармонии.</w:t>
      </w:r>
    </w:p>
    <w:p w:rsidR="004B4BF0" w:rsidRDefault="004B4BF0" w:rsidP="004B4BF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Развитие зрительных представлений и впечатле</w:t>
      </w:r>
      <w:r>
        <w:rPr>
          <w:sz w:val="28"/>
          <w:szCs w:val="28"/>
        </w:rPr>
        <w:softHyphen/>
      </w:r>
      <w:r>
        <w:rPr>
          <w:spacing w:val="-1"/>
          <w:sz w:val="28"/>
          <w:szCs w:val="28"/>
        </w:rPr>
        <w:t>ний от натуры, восхищение красотой окружающего мира.</w:t>
      </w:r>
    </w:p>
    <w:p w:rsidR="004B4BF0" w:rsidRDefault="004B4BF0" w:rsidP="004B4BF0">
      <w:pPr>
        <w:pStyle w:val="a4"/>
        <w:jc w:val="both"/>
        <w:rPr>
          <w:sz w:val="28"/>
          <w:szCs w:val="28"/>
        </w:rPr>
      </w:pPr>
    </w:p>
    <w:p w:rsidR="004B4BF0" w:rsidRDefault="004B4BF0" w:rsidP="004B4BF0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Рисование на темы (композиция) -  (7ч)</w:t>
      </w:r>
    </w:p>
    <w:p w:rsidR="004B4BF0" w:rsidRDefault="004B4BF0" w:rsidP="004B4BF0">
      <w:pPr>
        <w:pStyle w:val="a4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  Совершенствование умений отражать в тематиче</w:t>
      </w:r>
      <w:r>
        <w:rPr>
          <w:spacing w:val="-3"/>
          <w:sz w:val="28"/>
          <w:szCs w:val="28"/>
        </w:rPr>
        <w:softHyphen/>
      </w:r>
      <w:r>
        <w:rPr>
          <w:sz w:val="28"/>
          <w:szCs w:val="28"/>
        </w:rPr>
        <w:t xml:space="preserve">ских рисунках явления действительности. Изучение </w:t>
      </w:r>
      <w:r>
        <w:rPr>
          <w:spacing w:val="-1"/>
          <w:sz w:val="28"/>
          <w:szCs w:val="28"/>
        </w:rPr>
        <w:t>композиционных закономерностей.</w:t>
      </w:r>
    </w:p>
    <w:p w:rsidR="004B4BF0" w:rsidRDefault="004B4BF0" w:rsidP="004B4BF0">
      <w:pPr>
        <w:pStyle w:val="a4"/>
        <w:jc w:val="both"/>
        <w:rPr>
          <w:sz w:val="28"/>
          <w:szCs w:val="28"/>
        </w:rPr>
      </w:pPr>
      <w:r>
        <w:rPr>
          <w:spacing w:val="-5"/>
          <w:sz w:val="28"/>
          <w:szCs w:val="28"/>
        </w:rPr>
        <w:t xml:space="preserve">  Обобщение знаний, полученных в 1—3 классах, об </w:t>
      </w:r>
      <w:r>
        <w:rPr>
          <w:spacing w:val="-1"/>
          <w:sz w:val="28"/>
          <w:szCs w:val="28"/>
        </w:rPr>
        <w:t>иллюстрировании различных литературных произве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дений (сказка, рассказ, стихотворение, басня).</w:t>
      </w:r>
    </w:p>
    <w:p w:rsidR="004B4BF0" w:rsidRDefault="004B4BF0" w:rsidP="004B4BF0">
      <w:pPr>
        <w:pStyle w:val="a4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  Особое внимание обращается на средства художе</w:t>
      </w:r>
      <w:r>
        <w:rPr>
          <w:spacing w:val="-4"/>
          <w:sz w:val="28"/>
          <w:szCs w:val="28"/>
        </w:rPr>
        <w:softHyphen/>
      </w:r>
      <w:r>
        <w:rPr>
          <w:spacing w:val="-3"/>
          <w:sz w:val="28"/>
          <w:szCs w:val="28"/>
        </w:rPr>
        <w:t>ственной выразительности: выделение композицион</w:t>
      </w:r>
      <w:r>
        <w:rPr>
          <w:spacing w:val="-3"/>
          <w:sz w:val="28"/>
          <w:szCs w:val="28"/>
        </w:rPr>
        <w:softHyphen/>
        <w:t>ного центра, передача светотени, использование тоно</w:t>
      </w:r>
      <w:r>
        <w:rPr>
          <w:spacing w:val="-3"/>
          <w:sz w:val="28"/>
          <w:szCs w:val="28"/>
        </w:rPr>
        <w:softHyphen/>
      </w:r>
      <w:r>
        <w:rPr>
          <w:spacing w:val="-1"/>
          <w:sz w:val="28"/>
          <w:szCs w:val="28"/>
        </w:rPr>
        <w:t>вых и цветовых контрастов, поиски гармоничного сочетания цветов, применение закономерностей ли</w:t>
      </w:r>
      <w:r>
        <w:rPr>
          <w:spacing w:val="-1"/>
          <w:sz w:val="28"/>
          <w:szCs w:val="28"/>
        </w:rPr>
        <w:softHyphen/>
        <w:t>нейной и воздушной перспективы и др.</w:t>
      </w:r>
    </w:p>
    <w:p w:rsidR="004B4BF0" w:rsidRDefault="004B4BF0" w:rsidP="004B4BF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Развитие воображения, творческой фантазии де</w:t>
      </w:r>
      <w:r>
        <w:rPr>
          <w:sz w:val="28"/>
          <w:szCs w:val="28"/>
        </w:rPr>
        <w:softHyphen/>
      </w:r>
      <w:r>
        <w:rPr>
          <w:spacing w:val="-1"/>
          <w:sz w:val="28"/>
          <w:szCs w:val="28"/>
        </w:rPr>
        <w:t>тей, умения образно представлять задуманную ком</w:t>
      </w:r>
      <w:r>
        <w:rPr>
          <w:spacing w:val="-1"/>
          <w:sz w:val="28"/>
          <w:szCs w:val="28"/>
        </w:rPr>
        <w:softHyphen/>
      </w:r>
      <w:r>
        <w:rPr>
          <w:spacing w:val="-2"/>
          <w:sz w:val="28"/>
          <w:szCs w:val="28"/>
        </w:rPr>
        <w:t>позицию.</w:t>
      </w:r>
    </w:p>
    <w:p w:rsidR="004B4BF0" w:rsidRDefault="004B4BF0" w:rsidP="004B4BF0">
      <w:pPr>
        <w:shd w:val="clear" w:color="auto" w:fill="FFFFFF"/>
        <w:spacing w:before="193"/>
        <w:ind w:left="352"/>
        <w:rPr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color w:val="000000"/>
          <w:spacing w:val="-1"/>
          <w:sz w:val="27"/>
          <w:szCs w:val="27"/>
        </w:rPr>
        <w:t xml:space="preserve">                                       </w:t>
      </w:r>
      <w:r>
        <w:rPr>
          <w:b/>
          <w:bCs/>
          <w:color w:val="000000"/>
          <w:spacing w:val="-1"/>
          <w:sz w:val="28"/>
          <w:szCs w:val="28"/>
        </w:rPr>
        <w:t>Декоративная работа</w:t>
      </w:r>
      <w:r>
        <w:rPr>
          <w:b/>
          <w:bCs/>
          <w:color w:val="000000"/>
          <w:spacing w:val="-1"/>
          <w:sz w:val="32"/>
          <w:szCs w:val="32"/>
        </w:rPr>
        <w:t xml:space="preserve"> - (7ч)</w:t>
      </w:r>
    </w:p>
    <w:p w:rsidR="004B4BF0" w:rsidRDefault="004B4BF0" w:rsidP="004B4BF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Эстетическое воспитание и обучение учащихся средствами следующих видов народного и современ</w:t>
      </w:r>
      <w:r>
        <w:rPr>
          <w:sz w:val="28"/>
          <w:szCs w:val="28"/>
        </w:rPr>
        <w:softHyphen/>
        <w:t>ного декоративно-прикладного искусства: народная художественная резьба по дереву (рельефная резьба в украшении предметов быта); русский пряник; произ</w:t>
      </w:r>
      <w:r>
        <w:rPr>
          <w:sz w:val="28"/>
          <w:szCs w:val="28"/>
        </w:rPr>
        <w:softHyphen/>
        <w:t>ведения художественной лаковой миниатюры из Па</w:t>
      </w:r>
      <w:r>
        <w:rPr>
          <w:sz w:val="28"/>
          <w:szCs w:val="28"/>
        </w:rPr>
        <w:softHyphen/>
      </w:r>
      <w:r>
        <w:rPr>
          <w:spacing w:val="-3"/>
          <w:sz w:val="28"/>
          <w:szCs w:val="28"/>
        </w:rPr>
        <w:t>леха на темы сказок; примеры росписи Русского Севе</w:t>
      </w:r>
      <w:r>
        <w:rPr>
          <w:spacing w:val="-3"/>
          <w:sz w:val="28"/>
          <w:szCs w:val="28"/>
        </w:rPr>
        <w:softHyphen/>
      </w:r>
      <w:r>
        <w:rPr>
          <w:spacing w:val="-4"/>
          <w:sz w:val="28"/>
          <w:szCs w:val="28"/>
        </w:rPr>
        <w:t>ра в оформлении предметов быта (шкафы, перегород</w:t>
      </w:r>
      <w:r>
        <w:rPr>
          <w:spacing w:val="-4"/>
          <w:sz w:val="28"/>
          <w:szCs w:val="28"/>
        </w:rPr>
        <w:softHyphen/>
      </w:r>
      <w:r>
        <w:rPr>
          <w:spacing w:val="3"/>
          <w:sz w:val="28"/>
          <w:szCs w:val="28"/>
        </w:rPr>
        <w:t>ки, прялки и т. д.).</w:t>
      </w:r>
    </w:p>
    <w:p w:rsidR="004B4BF0" w:rsidRDefault="004B4BF0" w:rsidP="004B4BF0">
      <w:pPr>
        <w:pStyle w:val="a4"/>
        <w:jc w:val="both"/>
      </w:pPr>
      <w:r>
        <w:rPr>
          <w:spacing w:val="-4"/>
          <w:sz w:val="28"/>
          <w:szCs w:val="28"/>
        </w:rPr>
        <w:t xml:space="preserve"> Выполнение эскизов объектов на основе орнамен</w:t>
      </w:r>
      <w:r>
        <w:rPr>
          <w:spacing w:val="-4"/>
          <w:sz w:val="28"/>
          <w:szCs w:val="28"/>
        </w:rPr>
        <w:softHyphen/>
      </w:r>
      <w:r>
        <w:rPr>
          <w:spacing w:val="-1"/>
          <w:sz w:val="28"/>
          <w:szCs w:val="28"/>
        </w:rPr>
        <w:t>тальной и сюжетно-декоративной композиции</w:t>
      </w:r>
      <w:r>
        <w:rPr>
          <w:spacing w:val="-1"/>
        </w:rPr>
        <w:t>.</w:t>
      </w:r>
    </w:p>
    <w:p w:rsidR="004B4BF0" w:rsidRDefault="004B4BF0" w:rsidP="004B4BF0">
      <w:pPr>
        <w:pStyle w:val="a4"/>
        <w:jc w:val="both"/>
        <w:rPr>
          <w:spacing w:val="4"/>
          <w:sz w:val="28"/>
          <w:szCs w:val="28"/>
        </w:rPr>
      </w:pPr>
    </w:p>
    <w:p w:rsidR="004B4BF0" w:rsidRDefault="004B4BF0" w:rsidP="004B4BF0">
      <w:pPr>
        <w:pStyle w:val="a4"/>
        <w:jc w:val="both"/>
        <w:rPr>
          <w:rFonts w:ascii="Arial CYR" w:hAnsi="Arial CYR" w:cs="Arial CYR"/>
          <w:b/>
          <w:sz w:val="28"/>
          <w:szCs w:val="28"/>
        </w:rPr>
      </w:pPr>
      <w:r>
        <w:t xml:space="preserve">                                                                             </w:t>
      </w:r>
      <w:r>
        <w:rPr>
          <w:b/>
          <w:sz w:val="28"/>
          <w:szCs w:val="28"/>
        </w:rPr>
        <w:t>Лепка -  (2ч)</w:t>
      </w:r>
    </w:p>
    <w:p w:rsidR="004B4BF0" w:rsidRDefault="004B4BF0" w:rsidP="004B4BF0">
      <w:pPr>
        <w:pStyle w:val="a4"/>
        <w:jc w:val="both"/>
        <w:rPr>
          <w:rFonts w:ascii="Arial CYR" w:hAnsi="Arial CYR" w:cs="Arial CYR"/>
          <w:sz w:val="28"/>
          <w:szCs w:val="28"/>
        </w:rPr>
      </w:pPr>
      <w:r>
        <w:rPr>
          <w:spacing w:val="1"/>
          <w:sz w:val="28"/>
          <w:szCs w:val="28"/>
        </w:rPr>
        <w:t xml:space="preserve">    Лепка домашних животных с натуры или по па</w:t>
      </w:r>
      <w:r>
        <w:rPr>
          <w:spacing w:val="1"/>
          <w:sz w:val="28"/>
          <w:szCs w:val="28"/>
        </w:rPr>
        <w:softHyphen/>
      </w:r>
      <w:r>
        <w:rPr>
          <w:sz w:val="28"/>
          <w:szCs w:val="28"/>
        </w:rPr>
        <w:t xml:space="preserve">мяти (кошка, собака, курица, петух, утка, кролик </w:t>
      </w:r>
      <w:r>
        <w:rPr>
          <w:spacing w:val="-1"/>
          <w:sz w:val="28"/>
          <w:szCs w:val="28"/>
        </w:rPr>
        <w:t>и т. д.).</w:t>
      </w:r>
    </w:p>
    <w:p w:rsidR="004B4BF0" w:rsidRDefault="004B4BF0" w:rsidP="004B4BF0">
      <w:pPr>
        <w:pStyle w:val="a4"/>
        <w:jc w:val="both"/>
        <w:rPr>
          <w:rFonts w:ascii="Arial CYR" w:hAnsi="Arial CYR" w:cs="Arial CYR"/>
          <w:sz w:val="28"/>
          <w:szCs w:val="28"/>
        </w:rPr>
      </w:pPr>
      <w:r>
        <w:rPr>
          <w:sz w:val="28"/>
          <w:szCs w:val="28"/>
        </w:rPr>
        <w:t>Лепка фигурок по мотивам народных игрушек.</w:t>
      </w:r>
    </w:p>
    <w:p w:rsidR="004B4BF0" w:rsidRDefault="004B4BF0" w:rsidP="004B4BF0">
      <w:pPr>
        <w:pStyle w:val="a4"/>
        <w:jc w:val="both"/>
        <w:rPr>
          <w:rFonts w:ascii="Arial CYR" w:hAnsi="Arial CYR" w:cs="Arial CYR"/>
          <w:sz w:val="28"/>
          <w:szCs w:val="28"/>
        </w:rPr>
      </w:pPr>
      <w:r>
        <w:rPr>
          <w:spacing w:val="6"/>
          <w:sz w:val="28"/>
          <w:szCs w:val="28"/>
        </w:rPr>
        <w:t xml:space="preserve">Лепка тематических композиций на темы труда </w:t>
      </w:r>
      <w:r>
        <w:rPr>
          <w:spacing w:val="-4"/>
          <w:sz w:val="28"/>
          <w:szCs w:val="28"/>
        </w:rPr>
        <w:t xml:space="preserve">« Сталевар », « Кузнец », «Пожарный » </w:t>
      </w:r>
      <w:r>
        <w:rPr>
          <w:spacing w:val="-3"/>
          <w:sz w:val="28"/>
          <w:szCs w:val="28"/>
        </w:rPr>
        <w:t>и т. д.</w:t>
      </w:r>
      <w:r>
        <w:rPr>
          <w:rFonts w:ascii="Arial CYR" w:hAnsi="Arial CYR" w:cs="Arial CYR"/>
          <w:sz w:val="28"/>
          <w:szCs w:val="28"/>
        </w:rPr>
        <w:t xml:space="preserve"> </w:t>
      </w:r>
      <w:r>
        <w:rPr>
          <w:sz w:val="28"/>
          <w:szCs w:val="28"/>
        </w:rPr>
        <w:t>Лепка героев русских народных сказок.</w:t>
      </w:r>
    </w:p>
    <w:p w:rsidR="004B4BF0" w:rsidRDefault="004B4BF0" w:rsidP="004B4BF0">
      <w:pPr>
        <w:pStyle w:val="a4"/>
        <w:jc w:val="both"/>
        <w:rPr>
          <w:rFonts w:ascii="Arial CYR" w:hAnsi="Arial CYR" w:cs="Arial CYR"/>
          <w:sz w:val="28"/>
          <w:szCs w:val="28"/>
        </w:rPr>
      </w:pPr>
    </w:p>
    <w:p w:rsidR="004B4BF0" w:rsidRDefault="004B4BF0" w:rsidP="004B4BF0">
      <w:pPr>
        <w:pStyle w:val="a4"/>
        <w:jc w:val="both"/>
        <w:rPr>
          <w:b/>
          <w:sz w:val="28"/>
          <w:szCs w:val="28"/>
        </w:rPr>
      </w:pPr>
      <w:r>
        <w:rPr>
          <w:b/>
        </w:rPr>
        <w:t xml:space="preserve">                                                                       </w:t>
      </w:r>
      <w:r>
        <w:rPr>
          <w:b/>
          <w:sz w:val="28"/>
          <w:szCs w:val="28"/>
        </w:rPr>
        <w:t>Аппликация - (2ч)</w:t>
      </w:r>
    </w:p>
    <w:p w:rsidR="004B4BF0" w:rsidRDefault="004B4BF0" w:rsidP="004B4BF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Составление индивидуальных и коллективных мозаичных панно из кусочков цветной бумаги, засу</w:t>
      </w:r>
      <w:r>
        <w:rPr>
          <w:sz w:val="28"/>
          <w:szCs w:val="28"/>
        </w:rPr>
        <w:softHyphen/>
        <w:t xml:space="preserve">шенных листьев на темы «Солнце над морем», «Утро </w:t>
      </w:r>
      <w:r>
        <w:rPr>
          <w:spacing w:val="1"/>
          <w:sz w:val="28"/>
          <w:szCs w:val="28"/>
        </w:rPr>
        <w:t xml:space="preserve">в горах», «Парусные лодки на реке», «Закат солнца </w:t>
      </w:r>
      <w:r>
        <w:rPr>
          <w:spacing w:val="-2"/>
          <w:sz w:val="28"/>
          <w:szCs w:val="28"/>
        </w:rPr>
        <w:t>над городом», «Осенняя симфония в лесу».</w:t>
      </w:r>
    </w:p>
    <w:p w:rsidR="004B4BF0" w:rsidRDefault="004B4BF0" w:rsidP="004B4BF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Составление сюжетных аппликаций по мотивам </w:t>
      </w:r>
      <w:r>
        <w:rPr>
          <w:spacing w:val="1"/>
          <w:sz w:val="28"/>
          <w:szCs w:val="28"/>
        </w:rPr>
        <w:t xml:space="preserve">русской народной сказки «По щучьему веленью», </w:t>
      </w:r>
      <w:r>
        <w:rPr>
          <w:sz w:val="28"/>
          <w:szCs w:val="28"/>
        </w:rPr>
        <w:t>сказок «Золушка» Ш. Перро, «</w:t>
      </w:r>
      <w:proofErr w:type="spellStart"/>
      <w:r>
        <w:rPr>
          <w:sz w:val="28"/>
          <w:szCs w:val="28"/>
        </w:rPr>
        <w:t>Бременские</w:t>
      </w:r>
      <w:proofErr w:type="spellEnd"/>
      <w:r>
        <w:rPr>
          <w:sz w:val="28"/>
          <w:szCs w:val="28"/>
        </w:rPr>
        <w:t xml:space="preserve"> музыкан</w:t>
      </w:r>
      <w:r>
        <w:rPr>
          <w:sz w:val="28"/>
          <w:szCs w:val="28"/>
        </w:rPr>
        <w:softHyphen/>
      </w:r>
      <w:r>
        <w:rPr>
          <w:spacing w:val="10"/>
          <w:sz w:val="28"/>
          <w:szCs w:val="28"/>
        </w:rPr>
        <w:t xml:space="preserve">ты» братьев Гримм, «Сказки о рыбаке и рыбке» </w:t>
      </w:r>
      <w:r>
        <w:rPr>
          <w:spacing w:val="2"/>
          <w:sz w:val="28"/>
          <w:szCs w:val="28"/>
        </w:rPr>
        <w:t>А. Пушкина.</w:t>
      </w:r>
    </w:p>
    <w:p w:rsidR="004B4BF0" w:rsidRDefault="004B4BF0" w:rsidP="004B4BF0">
      <w:pPr>
        <w:pStyle w:val="a4"/>
        <w:jc w:val="both"/>
        <w:rPr>
          <w:sz w:val="28"/>
          <w:szCs w:val="28"/>
        </w:rPr>
      </w:pPr>
    </w:p>
    <w:p w:rsidR="004B4BF0" w:rsidRDefault="004B4BF0" w:rsidP="004B4BF0">
      <w:pPr>
        <w:pStyle w:val="a4"/>
        <w:jc w:val="both"/>
        <w:rPr>
          <w:sz w:val="28"/>
          <w:szCs w:val="28"/>
        </w:rPr>
      </w:pPr>
    </w:p>
    <w:p w:rsidR="004B4BF0" w:rsidRDefault="004B4BF0" w:rsidP="004B4BF0">
      <w:pPr>
        <w:pStyle w:val="a4"/>
        <w:jc w:val="both"/>
        <w:rPr>
          <w:rFonts w:ascii="Arial CYR" w:hAnsi="Arial CYR" w:cs="Arial CYR"/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Беседы об изобразительном искусстве </w:t>
      </w:r>
      <w:r>
        <w:rPr>
          <w:b/>
          <w:spacing w:val="5"/>
          <w:sz w:val="28"/>
          <w:szCs w:val="28"/>
        </w:rPr>
        <w:t>и красоте вокруг нас - (4 ч)</w:t>
      </w:r>
    </w:p>
    <w:p w:rsidR="004B4BF0" w:rsidRDefault="004B4BF0" w:rsidP="004B4BF0">
      <w:pPr>
        <w:pStyle w:val="a4"/>
        <w:jc w:val="both"/>
        <w:rPr>
          <w:sz w:val="28"/>
          <w:szCs w:val="28"/>
        </w:rPr>
      </w:pPr>
      <w:r>
        <w:t xml:space="preserve">                                </w:t>
      </w:r>
      <w:r>
        <w:rPr>
          <w:sz w:val="28"/>
          <w:szCs w:val="28"/>
        </w:rPr>
        <w:t>Основные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темы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бесед</w:t>
      </w:r>
      <w:r>
        <w:rPr>
          <w:sz w:val="28"/>
          <w:szCs w:val="28"/>
          <w:lang w:val="en-US"/>
        </w:rPr>
        <w:t>:</w:t>
      </w:r>
    </w:p>
    <w:p w:rsidR="004B4BF0" w:rsidRDefault="004B4BF0" w:rsidP="004B4BF0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жанры   изобразительного   искусства   (</w:t>
      </w:r>
      <w:proofErr w:type="spellStart"/>
      <w:r>
        <w:rPr>
          <w:spacing w:val="-1"/>
          <w:sz w:val="28"/>
          <w:szCs w:val="28"/>
        </w:rPr>
        <w:t>пейзаж</w:t>
      </w:r>
      <w:proofErr w:type="gramStart"/>
      <w:r>
        <w:rPr>
          <w:spacing w:val="-1"/>
          <w:sz w:val="28"/>
          <w:szCs w:val="28"/>
        </w:rPr>
        <w:t>,</w:t>
      </w:r>
      <w:r>
        <w:rPr>
          <w:spacing w:val="-3"/>
          <w:sz w:val="28"/>
          <w:szCs w:val="28"/>
        </w:rPr>
        <w:t>н</w:t>
      </w:r>
      <w:proofErr w:type="gramEnd"/>
      <w:r>
        <w:rPr>
          <w:spacing w:val="-3"/>
          <w:sz w:val="28"/>
          <w:szCs w:val="28"/>
        </w:rPr>
        <w:t>атюрморт</w:t>
      </w:r>
      <w:proofErr w:type="spellEnd"/>
      <w:r>
        <w:rPr>
          <w:spacing w:val="-3"/>
          <w:sz w:val="28"/>
          <w:szCs w:val="28"/>
        </w:rPr>
        <w:t xml:space="preserve">,   портрет,   бытовой  жанр, исторический </w:t>
      </w:r>
      <w:r>
        <w:rPr>
          <w:sz w:val="28"/>
          <w:szCs w:val="28"/>
        </w:rPr>
        <w:t>и батальный жанры);</w:t>
      </w:r>
    </w:p>
    <w:p w:rsidR="004B4BF0" w:rsidRDefault="004B4BF0" w:rsidP="004B4BF0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великие</w:t>
      </w:r>
      <w:r>
        <w:rPr>
          <w:spacing w:val="-1"/>
          <w:sz w:val="28"/>
          <w:szCs w:val="28"/>
          <w:lang w:val="en-US"/>
        </w:rPr>
        <w:t xml:space="preserve"> </w:t>
      </w:r>
      <w:r>
        <w:rPr>
          <w:spacing w:val="-1"/>
          <w:sz w:val="28"/>
          <w:szCs w:val="28"/>
        </w:rPr>
        <w:t>полководцы</w:t>
      </w:r>
      <w:r>
        <w:rPr>
          <w:spacing w:val="-1"/>
          <w:sz w:val="28"/>
          <w:szCs w:val="28"/>
          <w:lang w:val="en-US"/>
        </w:rPr>
        <w:t xml:space="preserve"> </w:t>
      </w:r>
      <w:r>
        <w:rPr>
          <w:spacing w:val="-1"/>
          <w:sz w:val="28"/>
          <w:szCs w:val="28"/>
        </w:rPr>
        <w:t>России</w:t>
      </w:r>
      <w:r>
        <w:rPr>
          <w:spacing w:val="-1"/>
          <w:sz w:val="28"/>
          <w:szCs w:val="28"/>
          <w:lang w:val="en-US"/>
        </w:rPr>
        <w:t>;</w:t>
      </w:r>
    </w:p>
    <w:p w:rsidR="004B4BF0" w:rsidRDefault="004B4BF0" w:rsidP="004B4BF0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портреты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знаменитых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русских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писателей</w:t>
      </w:r>
      <w:r>
        <w:rPr>
          <w:sz w:val="28"/>
          <w:szCs w:val="28"/>
          <w:lang w:val="en-US"/>
        </w:rPr>
        <w:t>;</w:t>
      </w:r>
    </w:p>
    <w:p w:rsidR="004B4BF0" w:rsidRDefault="004B4BF0" w:rsidP="004B4BF0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 xml:space="preserve">литература,   музыка,  театр  и  изобразительное </w:t>
      </w:r>
      <w:r>
        <w:rPr>
          <w:spacing w:val="-3"/>
          <w:sz w:val="28"/>
          <w:szCs w:val="28"/>
        </w:rPr>
        <w:t>искусство;</w:t>
      </w:r>
    </w:p>
    <w:p w:rsidR="004B4BF0" w:rsidRDefault="004B4BF0" w:rsidP="004B4BF0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русский</w:t>
      </w:r>
      <w:r>
        <w:rPr>
          <w:spacing w:val="-2"/>
          <w:sz w:val="28"/>
          <w:szCs w:val="28"/>
          <w:lang w:val="en-US"/>
        </w:rPr>
        <w:t xml:space="preserve"> </w:t>
      </w:r>
      <w:r>
        <w:rPr>
          <w:spacing w:val="-2"/>
          <w:sz w:val="28"/>
          <w:szCs w:val="28"/>
        </w:rPr>
        <w:t>портретист</w:t>
      </w:r>
      <w:r>
        <w:rPr>
          <w:spacing w:val="-2"/>
          <w:sz w:val="28"/>
          <w:szCs w:val="28"/>
          <w:lang w:val="en-US"/>
        </w:rPr>
        <w:t xml:space="preserve"> </w:t>
      </w:r>
      <w:r>
        <w:rPr>
          <w:spacing w:val="-2"/>
          <w:sz w:val="28"/>
          <w:szCs w:val="28"/>
        </w:rPr>
        <w:t>Валентин</w:t>
      </w:r>
      <w:r>
        <w:rPr>
          <w:spacing w:val="-2"/>
          <w:sz w:val="28"/>
          <w:szCs w:val="28"/>
          <w:lang w:val="en-US"/>
        </w:rPr>
        <w:t xml:space="preserve"> </w:t>
      </w:r>
      <w:r>
        <w:rPr>
          <w:spacing w:val="-2"/>
          <w:sz w:val="28"/>
          <w:szCs w:val="28"/>
        </w:rPr>
        <w:t>Серов</w:t>
      </w:r>
      <w:r>
        <w:rPr>
          <w:spacing w:val="-2"/>
          <w:sz w:val="28"/>
          <w:szCs w:val="28"/>
          <w:lang w:val="en-US"/>
        </w:rPr>
        <w:t>;</w:t>
      </w:r>
    </w:p>
    <w:p w:rsidR="004B4BF0" w:rsidRDefault="004B4BF0" w:rsidP="004B4BF0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тема  крестьянского  труда,   жизнь  деревни  </w:t>
      </w:r>
      <w:proofErr w:type="spellStart"/>
      <w:r>
        <w:rPr>
          <w:spacing w:val="-1"/>
          <w:sz w:val="28"/>
          <w:szCs w:val="28"/>
        </w:rPr>
        <w:t>на</w:t>
      </w:r>
      <w:r>
        <w:rPr>
          <w:spacing w:val="1"/>
          <w:sz w:val="28"/>
          <w:szCs w:val="28"/>
        </w:rPr>
        <w:t>картинах</w:t>
      </w:r>
      <w:proofErr w:type="spellEnd"/>
      <w:r>
        <w:rPr>
          <w:spacing w:val="1"/>
          <w:sz w:val="28"/>
          <w:szCs w:val="28"/>
        </w:rPr>
        <w:t xml:space="preserve"> Аркадия </w:t>
      </w:r>
      <w:proofErr w:type="spellStart"/>
      <w:r>
        <w:rPr>
          <w:spacing w:val="1"/>
          <w:sz w:val="28"/>
          <w:szCs w:val="28"/>
        </w:rPr>
        <w:t>Пластова</w:t>
      </w:r>
      <w:proofErr w:type="spellEnd"/>
      <w:r>
        <w:rPr>
          <w:spacing w:val="1"/>
          <w:sz w:val="28"/>
          <w:szCs w:val="28"/>
        </w:rPr>
        <w:t>;</w:t>
      </w:r>
    </w:p>
    <w:p w:rsidR="004B4BF0" w:rsidRDefault="004B4BF0" w:rsidP="004B4BF0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pacing w:val="3"/>
          <w:sz w:val="28"/>
          <w:szCs w:val="28"/>
        </w:rPr>
        <w:t xml:space="preserve">красота родной природы в творчестве </w:t>
      </w:r>
      <w:proofErr w:type="spellStart"/>
      <w:r>
        <w:rPr>
          <w:spacing w:val="3"/>
          <w:sz w:val="28"/>
          <w:szCs w:val="28"/>
        </w:rPr>
        <w:t>русских</w:t>
      </w:r>
      <w:r>
        <w:rPr>
          <w:spacing w:val="1"/>
          <w:sz w:val="28"/>
          <w:szCs w:val="28"/>
        </w:rPr>
        <w:t>художников</w:t>
      </w:r>
      <w:proofErr w:type="spellEnd"/>
      <w:r>
        <w:rPr>
          <w:spacing w:val="1"/>
          <w:sz w:val="28"/>
          <w:szCs w:val="28"/>
        </w:rPr>
        <w:t xml:space="preserve"> («Художник Архип Куинджи — </w:t>
      </w:r>
      <w:proofErr w:type="spellStart"/>
      <w:r>
        <w:rPr>
          <w:spacing w:val="1"/>
          <w:sz w:val="28"/>
          <w:szCs w:val="28"/>
        </w:rPr>
        <w:t>мастер</w:t>
      </w:r>
      <w:r>
        <w:rPr>
          <w:spacing w:val="3"/>
          <w:sz w:val="28"/>
          <w:szCs w:val="28"/>
        </w:rPr>
        <w:t>изображения</w:t>
      </w:r>
      <w:proofErr w:type="spellEnd"/>
      <w:r>
        <w:rPr>
          <w:spacing w:val="3"/>
          <w:sz w:val="28"/>
          <w:szCs w:val="28"/>
        </w:rPr>
        <w:t xml:space="preserve"> света и цвета в живописи»,  «Русский </w:t>
      </w:r>
      <w:r>
        <w:rPr>
          <w:spacing w:val="-1"/>
          <w:sz w:val="28"/>
          <w:szCs w:val="28"/>
        </w:rPr>
        <w:t>маринист Иван Айвазовский»);</w:t>
      </w:r>
    </w:p>
    <w:p w:rsidR="004B4BF0" w:rsidRDefault="004B4BF0" w:rsidP="004B4BF0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 в</w:t>
      </w:r>
      <w:r>
        <w:rPr>
          <w:spacing w:val="-3"/>
          <w:sz w:val="28"/>
          <w:szCs w:val="28"/>
          <w:lang w:val="en-US"/>
        </w:rPr>
        <w:t xml:space="preserve"> </w:t>
      </w:r>
      <w:r>
        <w:rPr>
          <w:spacing w:val="-3"/>
          <w:sz w:val="28"/>
          <w:szCs w:val="28"/>
        </w:rPr>
        <w:t>мастерской</w:t>
      </w:r>
      <w:r>
        <w:rPr>
          <w:spacing w:val="-3"/>
          <w:sz w:val="28"/>
          <w:szCs w:val="28"/>
          <w:lang w:val="en-US"/>
        </w:rPr>
        <w:t xml:space="preserve"> </w:t>
      </w:r>
      <w:r>
        <w:rPr>
          <w:spacing w:val="-3"/>
          <w:sz w:val="28"/>
          <w:szCs w:val="28"/>
        </w:rPr>
        <w:t>художника</w:t>
      </w:r>
      <w:r>
        <w:rPr>
          <w:spacing w:val="-3"/>
          <w:sz w:val="28"/>
          <w:szCs w:val="28"/>
          <w:lang w:val="en-US"/>
        </w:rPr>
        <w:t>;</w:t>
      </w:r>
    </w:p>
    <w:p w:rsidR="004B4BF0" w:rsidRDefault="004B4BF0" w:rsidP="004B4BF0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прославленные центры народных художествен</w:t>
      </w:r>
      <w:r>
        <w:rPr>
          <w:sz w:val="28"/>
          <w:szCs w:val="28"/>
        </w:rPr>
        <w:softHyphen/>
      </w:r>
      <w:r>
        <w:rPr>
          <w:spacing w:val="-3"/>
          <w:sz w:val="28"/>
          <w:szCs w:val="28"/>
        </w:rPr>
        <w:t>ных промыслов;</w:t>
      </w:r>
    </w:p>
    <w:p w:rsidR="004B4BF0" w:rsidRDefault="004B4BF0" w:rsidP="004B4BF0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искусство</w:t>
      </w:r>
      <w:r>
        <w:rPr>
          <w:spacing w:val="-2"/>
          <w:sz w:val="28"/>
          <w:szCs w:val="28"/>
          <w:lang w:val="en-US"/>
        </w:rPr>
        <w:t xml:space="preserve"> </w:t>
      </w:r>
      <w:r>
        <w:rPr>
          <w:spacing w:val="-2"/>
          <w:sz w:val="28"/>
          <w:szCs w:val="28"/>
        </w:rPr>
        <w:t>родного</w:t>
      </w:r>
      <w:r>
        <w:rPr>
          <w:spacing w:val="-2"/>
          <w:sz w:val="28"/>
          <w:szCs w:val="28"/>
          <w:lang w:val="en-US"/>
        </w:rPr>
        <w:t xml:space="preserve"> </w:t>
      </w:r>
      <w:r>
        <w:rPr>
          <w:spacing w:val="-2"/>
          <w:sz w:val="28"/>
          <w:szCs w:val="28"/>
        </w:rPr>
        <w:t>края</w:t>
      </w:r>
      <w:r>
        <w:rPr>
          <w:spacing w:val="-2"/>
          <w:sz w:val="28"/>
          <w:szCs w:val="28"/>
          <w:lang w:val="en-US"/>
        </w:rPr>
        <w:t>;</w:t>
      </w:r>
    </w:p>
    <w:p w:rsidR="004B4BF0" w:rsidRDefault="004B4BF0" w:rsidP="004B4BF0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proofErr w:type="gramStart"/>
      <w:r>
        <w:rPr>
          <w:spacing w:val="-5"/>
          <w:sz w:val="28"/>
          <w:szCs w:val="28"/>
        </w:rPr>
        <w:t>орнаменты народов России и народов мира (укра</w:t>
      </w:r>
      <w:r>
        <w:rPr>
          <w:spacing w:val="-5"/>
          <w:sz w:val="28"/>
          <w:szCs w:val="28"/>
        </w:rPr>
        <w:softHyphen/>
      </w:r>
      <w:r>
        <w:rPr>
          <w:spacing w:val="1"/>
          <w:sz w:val="28"/>
          <w:szCs w:val="28"/>
        </w:rPr>
        <w:t xml:space="preserve">инский, белорусский, казахский, армянский и т. </w:t>
      </w:r>
      <w:proofErr w:type="gramEnd"/>
    </w:p>
    <w:p w:rsidR="004B4BF0" w:rsidRDefault="004B4BF0" w:rsidP="004B4BF0">
      <w:pPr>
        <w:pStyle w:val="a4"/>
        <w:jc w:val="both"/>
        <w:rPr>
          <w:spacing w:val="1"/>
          <w:sz w:val="28"/>
          <w:szCs w:val="28"/>
        </w:rPr>
      </w:pPr>
    </w:p>
    <w:p w:rsidR="004B4BF0" w:rsidRPr="003B74B2" w:rsidRDefault="004B4BF0" w:rsidP="004B4BF0">
      <w:pPr>
        <w:shd w:val="clear" w:color="auto" w:fill="FFFFFF"/>
        <w:tabs>
          <w:tab w:val="left" w:pos="520"/>
        </w:tabs>
        <w:spacing w:line="231" w:lineRule="exact"/>
        <w:rPr>
          <w:color w:val="000000"/>
          <w:spacing w:val="1"/>
          <w:sz w:val="32"/>
          <w:szCs w:val="32"/>
          <w:lang w:val="en-US"/>
        </w:rPr>
      </w:pPr>
    </w:p>
    <w:p w:rsidR="004B4BF0" w:rsidRPr="003B74B2" w:rsidRDefault="004B4BF0" w:rsidP="004B4BF0">
      <w:pPr>
        <w:pStyle w:val="a4"/>
        <w:jc w:val="both"/>
        <w:rPr>
          <w:b/>
          <w:color w:val="000000"/>
          <w:spacing w:val="1"/>
        </w:rPr>
      </w:pPr>
      <w:r w:rsidRPr="003B74B2">
        <w:rPr>
          <w:b/>
        </w:rPr>
        <w:t xml:space="preserve">            Календарно – тематическое  планирование</w:t>
      </w:r>
    </w:p>
    <w:p w:rsidR="004B4BF0" w:rsidRPr="003B74B2" w:rsidRDefault="004B4BF0" w:rsidP="004B4BF0">
      <w:pPr>
        <w:pStyle w:val="a4"/>
        <w:jc w:val="both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5805"/>
        <w:gridCol w:w="999"/>
        <w:gridCol w:w="1276"/>
        <w:gridCol w:w="1275"/>
      </w:tblGrid>
      <w:tr w:rsidR="004B4BF0" w:rsidRPr="003B74B2" w:rsidTr="004B4BF0">
        <w:trPr>
          <w:trHeight w:val="40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№ урока</w:t>
            </w:r>
          </w:p>
        </w:tc>
        <w:tc>
          <w:tcPr>
            <w:tcW w:w="5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 xml:space="preserve">          Содержание учебного материала</w:t>
            </w:r>
          </w:p>
        </w:tc>
        <w:tc>
          <w:tcPr>
            <w:tcW w:w="99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Кол-во часов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 xml:space="preserve">        Дата</w:t>
            </w:r>
          </w:p>
        </w:tc>
      </w:tr>
      <w:tr w:rsidR="004B4BF0" w:rsidRPr="003B74B2" w:rsidTr="004B4BF0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BF0" w:rsidRPr="003B74B2" w:rsidRDefault="004B4BF0" w:rsidP="004B4B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BF0" w:rsidRPr="003B74B2" w:rsidRDefault="004B4BF0" w:rsidP="004B4B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BF0" w:rsidRPr="003B74B2" w:rsidRDefault="004B4BF0" w:rsidP="004B4B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 xml:space="preserve"> план.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факт.</w:t>
            </w: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1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Тематическое рисование «Летние впечатления»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2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Рисунок 2-3 листьев сложной формы на ветке. Рисование с натуры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3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 xml:space="preserve">Натюрморт из фруктов и </w:t>
            </w:r>
            <w:proofErr w:type="spellStart"/>
            <w:r w:rsidRPr="003B74B2">
              <w:t>овощей</w:t>
            </w:r>
            <w:proofErr w:type="gramStart"/>
            <w:r w:rsidRPr="003B74B2">
              <w:t>.Р</w:t>
            </w:r>
            <w:proofErr w:type="gramEnd"/>
            <w:r w:rsidRPr="003B74B2">
              <w:t>исование</w:t>
            </w:r>
            <w:proofErr w:type="spellEnd"/>
            <w:r w:rsidRPr="003B74B2">
              <w:t xml:space="preserve"> с натуры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4-5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Натюрморт из яблок и кувшина. Рисование с натуры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6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Узор в круге из растительных, природных форм.  Декоративное  рисование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7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«Осень во дворе». Тематическое рисование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8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Дерево. Графика. Рисование с натуры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9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«Праздничный город». Аппликация.</w:t>
            </w:r>
          </w:p>
          <w:p w:rsidR="004B4BF0" w:rsidRPr="003B74B2" w:rsidRDefault="004B4BF0" w:rsidP="004B4BF0">
            <w:pPr>
              <w:pStyle w:val="a4"/>
              <w:jc w:val="both"/>
            </w:pPr>
            <w:r w:rsidRPr="003B74B2">
              <w:t>Декоративное творчество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10-11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Рисование с натуры фигуры человека.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12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«Все работы хороши – выбирай на вкус».</w:t>
            </w:r>
          </w:p>
          <w:p w:rsidR="004B4BF0" w:rsidRPr="003B74B2" w:rsidRDefault="004B4BF0" w:rsidP="004B4BF0">
            <w:pPr>
              <w:pStyle w:val="a4"/>
              <w:jc w:val="both"/>
            </w:pPr>
            <w:r w:rsidRPr="003B74B2">
              <w:t>Тематическое рисование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13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 xml:space="preserve">Профессия человека. Лепка фигуры человека в движении. Лепка по памяти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14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Иллюстрация к сказке с фигурой человека.</w:t>
            </w:r>
          </w:p>
          <w:p w:rsidR="004B4BF0" w:rsidRPr="003B74B2" w:rsidRDefault="004B4BF0" w:rsidP="004B4BF0">
            <w:pPr>
              <w:pStyle w:val="a4"/>
              <w:jc w:val="both"/>
            </w:pPr>
            <w:r w:rsidRPr="003B74B2">
              <w:t>Тематическое рисование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15-16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Лепка фигурок по мотивам народных игрушек (дымковских): барыня, петух. Лепка. Декоративная роспись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17-18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Традиционный русский фигурный пряник. Лепка. Декоративно-прикладное творчество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19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 xml:space="preserve">Иллюстрация к «Сказке о царе </w:t>
            </w:r>
            <w:proofErr w:type="spellStart"/>
            <w:r w:rsidRPr="003B74B2">
              <w:t>Салтане</w:t>
            </w:r>
            <w:proofErr w:type="spellEnd"/>
            <w:r w:rsidRPr="003B74B2">
              <w:t>» А.С.Пушкина. Тематическое рисование.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20-21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Сюжетная аппликация по мотивам русской народной сказки «По щучьему велению».</w:t>
            </w:r>
          </w:p>
          <w:p w:rsidR="004B4BF0" w:rsidRPr="003B74B2" w:rsidRDefault="004B4BF0" w:rsidP="004B4BF0">
            <w:pPr>
              <w:pStyle w:val="a4"/>
              <w:jc w:val="both"/>
            </w:pPr>
            <w:r w:rsidRPr="003B74B2">
              <w:t>Тематическое рисование. Аппликация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22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 xml:space="preserve">«В мирное время» - натюрморт из атрибутов, предметов армии. Рисование с натуры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23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Современные машины в изобразительном искусстве. Рисование с натуры или по памяти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24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Эскиз открытки к празднику 8 Марта Декоративное  конструирование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25</w:t>
            </w:r>
          </w:p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Эскиз сюжетной росписи кухонной разделочной  доски и роспись готового изделия. Декоративное рисование.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26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Рисунок птицы с живой натуры, чучела или таблицы. Рисование с натуры, по памяти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27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Рисование животного (волка или лисицы, собаки, кошки). Рисование с натуры, по памяти, по представлению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28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Иллюстрирование басен И.А.Крылова «Ворона и лисица», «Журавль и лисица», «Волк и журавль», «Чиж и голубь».</w:t>
            </w:r>
          </w:p>
          <w:p w:rsidR="004B4BF0" w:rsidRPr="003B74B2" w:rsidRDefault="004B4BF0" w:rsidP="004B4BF0">
            <w:pPr>
              <w:pStyle w:val="a4"/>
              <w:jc w:val="both"/>
            </w:pPr>
            <w:r w:rsidRPr="003B74B2">
              <w:t>Рисование по теме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lastRenderedPageBreak/>
              <w:t>29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Рисование с натуры  коробки призматической формы.  Эскиз росписи шкатулки. Рисование с натуры, декоративное рисование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30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Круг в перспективе: рисование кружки, ведра, стакана с натуры (живопись или рисунок)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31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Рисование с натуры гипсового шара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3B74B2" w:rsidP="004B4BF0">
            <w:pPr>
              <w:pStyle w:val="a4"/>
              <w:jc w:val="both"/>
              <w:rPr>
                <w:lang w:val="en-US"/>
              </w:rPr>
            </w:pPr>
            <w:r w:rsidRPr="003B74B2">
              <w:t>32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Рисование натюрморта из двух гипсовых тел (куб, конус; призма и шар). Рисование с натуры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3B74B2" w:rsidP="004B4BF0">
            <w:pPr>
              <w:pStyle w:val="a4"/>
              <w:jc w:val="both"/>
              <w:rPr>
                <w:lang w:val="en-US"/>
              </w:rPr>
            </w:pPr>
            <w:r w:rsidRPr="003B74B2">
              <w:t>3</w:t>
            </w:r>
            <w:proofErr w:type="spellStart"/>
            <w:r w:rsidRPr="003B74B2">
              <w:rPr>
                <w:lang w:val="en-US"/>
              </w:rPr>
              <w:t>3</w:t>
            </w:r>
            <w:proofErr w:type="spellEnd"/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Антивоенный плакат.</w:t>
            </w:r>
          </w:p>
          <w:p w:rsidR="004B4BF0" w:rsidRPr="003B74B2" w:rsidRDefault="004B4BF0" w:rsidP="004B4BF0">
            <w:pPr>
              <w:pStyle w:val="a4"/>
              <w:jc w:val="both"/>
            </w:pPr>
            <w:r w:rsidRPr="003B74B2">
              <w:t>Декоративно-прикладное творчество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  <w:tr w:rsidR="004B4BF0" w:rsidRPr="003B74B2" w:rsidTr="004B4BF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F0" w:rsidRPr="003B74B2" w:rsidRDefault="003B74B2" w:rsidP="004B4BF0">
            <w:pPr>
              <w:pStyle w:val="a4"/>
              <w:jc w:val="both"/>
              <w:rPr>
                <w:lang w:val="en-US"/>
              </w:rPr>
            </w:pPr>
            <w:r w:rsidRPr="003B74B2">
              <w:t>3</w:t>
            </w:r>
            <w:r w:rsidRPr="003B74B2">
              <w:rPr>
                <w:lang w:val="en-US"/>
              </w:rPr>
              <w:t>4</w:t>
            </w:r>
          </w:p>
        </w:tc>
        <w:tc>
          <w:tcPr>
            <w:tcW w:w="5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B4BF0" w:rsidRPr="003B74B2" w:rsidRDefault="004B4BF0" w:rsidP="004B4BF0">
            <w:pPr>
              <w:pStyle w:val="a4"/>
              <w:jc w:val="both"/>
            </w:pPr>
            <w:r w:rsidRPr="003B74B2">
              <w:t>Искусствоведческая викторина. Итоги года.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F0" w:rsidRPr="003B74B2" w:rsidRDefault="004B4BF0" w:rsidP="004B4BF0">
            <w:pPr>
              <w:pStyle w:val="a4"/>
              <w:jc w:val="both"/>
            </w:pPr>
          </w:p>
        </w:tc>
      </w:tr>
    </w:tbl>
    <w:p w:rsidR="004B4BF0" w:rsidRPr="003B74B2" w:rsidRDefault="004B4BF0" w:rsidP="004B4BF0">
      <w:pPr>
        <w:pStyle w:val="a4"/>
        <w:jc w:val="both"/>
        <w:rPr>
          <w:color w:val="000000"/>
          <w:spacing w:val="1"/>
        </w:rPr>
      </w:pPr>
    </w:p>
    <w:p w:rsidR="004B4BF0" w:rsidRPr="003B74B2" w:rsidRDefault="004B4BF0" w:rsidP="004B4BF0">
      <w:pPr>
        <w:pStyle w:val="a4"/>
        <w:jc w:val="both"/>
        <w:rPr>
          <w:color w:val="000000"/>
          <w:spacing w:val="1"/>
        </w:rPr>
      </w:pPr>
    </w:p>
    <w:p w:rsidR="003B74B2" w:rsidRDefault="003B74B2" w:rsidP="003B74B2">
      <w:pPr>
        <w:pStyle w:val="a4"/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Требования к уровню подготовки </w:t>
      </w:r>
      <w:proofErr w:type="gramStart"/>
      <w:r>
        <w:rPr>
          <w:b/>
          <w:sz w:val="40"/>
          <w:szCs w:val="40"/>
        </w:rPr>
        <w:t>обучающихся</w:t>
      </w:r>
      <w:proofErr w:type="gramEnd"/>
    </w:p>
    <w:p w:rsidR="003B74B2" w:rsidRDefault="003B74B2" w:rsidP="003B74B2">
      <w:pPr>
        <w:pStyle w:val="a4"/>
        <w:jc w:val="both"/>
        <w:rPr>
          <w:b/>
          <w:sz w:val="40"/>
          <w:szCs w:val="40"/>
        </w:rPr>
      </w:pPr>
    </w:p>
    <w:p w:rsidR="003B74B2" w:rsidRDefault="003B74B2" w:rsidP="003B74B2">
      <w:pPr>
        <w:pStyle w:val="a4"/>
        <w:jc w:val="both"/>
        <w:rPr>
          <w:b/>
          <w:spacing w:val="12"/>
          <w:sz w:val="28"/>
          <w:szCs w:val="28"/>
        </w:rPr>
      </w:pPr>
      <w:r>
        <w:rPr>
          <w:spacing w:val="12"/>
          <w:sz w:val="28"/>
          <w:szCs w:val="28"/>
        </w:rPr>
        <w:t xml:space="preserve">                     </w:t>
      </w:r>
      <w:r>
        <w:rPr>
          <w:b/>
          <w:spacing w:val="12"/>
          <w:sz w:val="28"/>
          <w:szCs w:val="28"/>
        </w:rPr>
        <w:t>к концу 4 класса обучающиеся должны знать:</w:t>
      </w:r>
    </w:p>
    <w:p w:rsidR="003B74B2" w:rsidRDefault="003B74B2" w:rsidP="003B74B2">
      <w:pPr>
        <w:pStyle w:val="a4"/>
        <w:jc w:val="both"/>
        <w:rPr>
          <w:sz w:val="28"/>
          <w:szCs w:val="28"/>
        </w:rPr>
      </w:pPr>
    </w:p>
    <w:p w:rsidR="003B74B2" w:rsidRDefault="003B74B2" w:rsidP="003B74B2">
      <w:pPr>
        <w:pStyle w:val="a4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начальные сведения о средствах выразительнос</w:t>
      </w:r>
      <w:r>
        <w:rPr>
          <w:spacing w:val="-1"/>
          <w:sz w:val="28"/>
          <w:szCs w:val="28"/>
        </w:rPr>
        <w:softHyphen/>
      </w:r>
      <w:r>
        <w:rPr>
          <w:spacing w:val="6"/>
          <w:sz w:val="28"/>
          <w:szCs w:val="28"/>
        </w:rPr>
        <w:t>ти и эмоционального воздействия рисунка (</w:t>
      </w:r>
      <w:proofErr w:type="spellStart"/>
      <w:r>
        <w:rPr>
          <w:spacing w:val="6"/>
          <w:sz w:val="28"/>
          <w:szCs w:val="28"/>
        </w:rPr>
        <w:t>линия</w:t>
      </w:r>
      <w:proofErr w:type="gramStart"/>
      <w:r>
        <w:rPr>
          <w:spacing w:val="6"/>
          <w:sz w:val="28"/>
          <w:szCs w:val="28"/>
        </w:rPr>
        <w:t>,ш</w:t>
      </w:r>
      <w:proofErr w:type="gramEnd"/>
      <w:r>
        <w:rPr>
          <w:spacing w:val="6"/>
          <w:sz w:val="28"/>
          <w:szCs w:val="28"/>
        </w:rPr>
        <w:t>трих</w:t>
      </w:r>
      <w:proofErr w:type="spellEnd"/>
      <w:r>
        <w:rPr>
          <w:spacing w:val="6"/>
          <w:sz w:val="28"/>
          <w:szCs w:val="28"/>
        </w:rPr>
        <w:t xml:space="preserve">, пятно, композиция, контраст света и </w:t>
      </w:r>
      <w:proofErr w:type="spellStart"/>
      <w:r>
        <w:rPr>
          <w:spacing w:val="6"/>
          <w:sz w:val="28"/>
          <w:szCs w:val="28"/>
        </w:rPr>
        <w:t>тени,</w:t>
      </w:r>
      <w:r>
        <w:rPr>
          <w:sz w:val="28"/>
          <w:szCs w:val="28"/>
        </w:rPr>
        <w:t>сочетание</w:t>
      </w:r>
      <w:proofErr w:type="spellEnd"/>
      <w:r>
        <w:rPr>
          <w:sz w:val="28"/>
          <w:szCs w:val="28"/>
        </w:rPr>
        <w:t xml:space="preserve"> оттенков цвета, колорит и т. п.);</w:t>
      </w:r>
    </w:p>
    <w:p w:rsidR="003B74B2" w:rsidRDefault="003B74B2" w:rsidP="003B74B2">
      <w:pPr>
        <w:pStyle w:val="a4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начальные сведения о </w:t>
      </w:r>
      <w:proofErr w:type="gramStart"/>
      <w:r>
        <w:rPr>
          <w:spacing w:val="-2"/>
          <w:sz w:val="28"/>
          <w:szCs w:val="28"/>
        </w:rPr>
        <w:t>народной</w:t>
      </w:r>
      <w:proofErr w:type="gram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художественной</w:t>
      </w:r>
      <w:r>
        <w:rPr>
          <w:spacing w:val="7"/>
          <w:sz w:val="28"/>
          <w:szCs w:val="28"/>
        </w:rPr>
        <w:t>резьбе</w:t>
      </w:r>
      <w:proofErr w:type="spellEnd"/>
      <w:r>
        <w:rPr>
          <w:spacing w:val="7"/>
          <w:sz w:val="28"/>
          <w:szCs w:val="28"/>
        </w:rPr>
        <w:t xml:space="preserve"> по дереву и украшении домов и предметов </w:t>
      </w:r>
      <w:r>
        <w:rPr>
          <w:spacing w:val="-5"/>
          <w:sz w:val="28"/>
          <w:szCs w:val="28"/>
        </w:rPr>
        <w:t>быта;</w:t>
      </w:r>
    </w:p>
    <w:p w:rsidR="003B74B2" w:rsidRDefault="003B74B2" w:rsidP="003B74B2">
      <w:pPr>
        <w:pStyle w:val="a4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начальные сведения о видах современного деко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ративно-прикладного искусства;</w:t>
      </w:r>
    </w:p>
    <w:p w:rsidR="003B74B2" w:rsidRDefault="003B74B2" w:rsidP="003B74B2">
      <w:pPr>
        <w:pStyle w:val="a4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основные средства композиции: высота горизон</w:t>
      </w:r>
      <w:r>
        <w:rPr>
          <w:spacing w:val="-2"/>
          <w:sz w:val="28"/>
          <w:szCs w:val="28"/>
        </w:rPr>
        <w:softHyphen/>
      </w:r>
      <w:r>
        <w:rPr>
          <w:spacing w:val="4"/>
          <w:sz w:val="28"/>
          <w:szCs w:val="28"/>
        </w:rPr>
        <w:t xml:space="preserve">та, точка зрения, контрасты света и тени, цветовые </w:t>
      </w:r>
      <w:r>
        <w:rPr>
          <w:sz w:val="28"/>
          <w:szCs w:val="28"/>
        </w:rPr>
        <w:t>отношения,   выделение главного центра;</w:t>
      </w:r>
    </w:p>
    <w:p w:rsidR="003B74B2" w:rsidRDefault="003B74B2" w:rsidP="003B74B2">
      <w:pPr>
        <w:pStyle w:val="a4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pacing w:val="4"/>
          <w:sz w:val="28"/>
          <w:szCs w:val="28"/>
        </w:rPr>
        <w:t xml:space="preserve">начальные сведения о наглядной </w:t>
      </w:r>
      <w:proofErr w:type="spellStart"/>
      <w:r>
        <w:rPr>
          <w:spacing w:val="4"/>
          <w:sz w:val="28"/>
          <w:szCs w:val="28"/>
        </w:rPr>
        <w:t>перспективе</w:t>
      </w:r>
      <w:proofErr w:type="gramStart"/>
      <w:r>
        <w:rPr>
          <w:spacing w:val="4"/>
          <w:sz w:val="28"/>
          <w:szCs w:val="28"/>
        </w:rPr>
        <w:t>,</w:t>
      </w:r>
      <w:r>
        <w:rPr>
          <w:spacing w:val="1"/>
          <w:sz w:val="28"/>
          <w:szCs w:val="28"/>
        </w:rPr>
        <w:t>л</w:t>
      </w:r>
      <w:proofErr w:type="gramEnd"/>
      <w:r>
        <w:rPr>
          <w:spacing w:val="1"/>
          <w:sz w:val="28"/>
          <w:szCs w:val="28"/>
        </w:rPr>
        <w:t>инии</w:t>
      </w:r>
      <w:proofErr w:type="spellEnd"/>
      <w:r>
        <w:rPr>
          <w:spacing w:val="1"/>
          <w:sz w:val="28"/>
          <w:szCs w:val="28"/>
        </w:rPr>
        <w:t xml:space="preserve"> горизонта, точке схода ;</w:t>
      </w:r>
    </w:p>
    <w:p w:rsidR="003B74B2" w:rsidRDefault="003B74B2" w:rsidP="003B74B2">
      <w:pPr>
        <w:pStyle w:val="a4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начальные сведения о светотени (свет, тень, по</w:t>
      </w:r>
      <w:r>
        <w:rPr>
          <w:sz w:val="28"/>
          <w:szCs w:val="28"/>
        </w:rPr>
        <w:softHyphen/>
        <w:t>лутень, блик, рефлекс, падающая тень), о зависимос</w:t>
      </w:r>
      <w:r>
        <w:rPr>
          <w:sz w:val="28"/>
          <w:szCs w:val="28"/>
        </w:rPr>
        <w:softHyphen/>
      </w:r>
      <w:r>
        <w:rPr>
          <w:spacing w:val="-2"/>
          <w:sz w:val="28"/>
          <w:szCs w:val="28"/>
        </w:rPr>
        <w:t>ти освещения предмета от силы и удаленности источ</w:t>
      </w:r>
      <w:r>
        <w:rPr>
          <w:spacing w:val="-2"/>
          <w:sz w:val="28"/>
          <w:szCs w:val="28"/>
        </w:rPr>
        <w:softHyphen/>
      </w:r>
      <w:r>
        <w:rPr>
          <w:sz w:val="28"/>
          <w:szCs w:val="28"/>
        </w:rPr>
        <w:t>ника освещения;</w:t>
      </w:r>
    </w:p>
    <w:p w:rsidR="003B74B2" w:rsidRDefault="003B74B2" w:rsidP="003B74B2">
      <w:pPr>
        <w:pStyle w:val="a4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деление цветового круга на группу теплых цве</w:t>
      </w:r>
      <w:r>
        <w:rPr>
          <w:spacing w:val="1"/>
          <w:sz w:val="28"/>
          <w:szCs w:val="28"/>
        </w:rPr>
        <w:softHyphen/>
      </w:r>
      <w:r>
        <w:rPr>
          <w:spacing w:val="3"/>
          <w:sz w:val="28"/>
          <w:szCs w:val="28"/>
        </w:rPr>
        <w:t>тов (желтый, оранжевый, красный) и группу холод</w:t>
      </w:r>
      <w:r>
        <w:rPr>
          <w:spacing w:val="3"/>
          <w:sz w:val="28"/>
          <w:szCs w:val="28"/>
        </w:rPr>
        <w:softHyphen/>
      </w:r>
      <w:r>
        <w:rPr>
          <w:sz w:val="28"/>
          <w:szCs w:val="28"/>
        </w:rPr>
        <w:t>ных цветов (синий, зеленый, фиолетовый);</w:t>
      </w:r>
    </w:p>
    <w:p w:rsidR="003B74B2" w:rsidRDefault="003B74B2" w:rsidP="003B74B2">
      <w:pPr>
        <w:pStyle w:val="a4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изменение цвета в зависимости от расположения </w:t>
      </w:r>
      <w:r>
        <w:rPr>
          <w:spacing w:val="-4"/>
          <w:sz w:val="28"/>
          <w:szCs w:val="28"/>
        </w:rPr>
        <w:t xml:space="preserve">предмета в пространстве (для отдельных предметов </w:t>
      </w:r>
      <w:proofErr w:type="gramStart"/>
      <w:r>
        <w:rPr>
          <w:spacing w:val="-4"/>
          <w:sz w:val="28"/>
          <w:szCs w:val="28"/>
        </w:rPr>
        <w:t>—</w:t>
      </w:r>
      <w:r>
        <w:rPr>
          <w:spacing w:val="-2"/>
          <w:sz w:val="28"/>
          <w:szCs w:val="28"/>
        </w:rPr>
        <w:t>с</w:t>
      </w:r>
      <w:proofErr w:type="gramEnd"/>
      <w:r>
        <w:rPr>
          <w:spacing w:val="-2"/>
          <w:sz w:val="28"/>
          <w:szCs w:val="28"/>
        </w:rPr>
        <w:t>мягчение очертаний, ослабление яркости и светлоты</w:t>
      </w:r>
      <w:r>
        <w:rPr>
          <w:spacing w:val="-2"/>
          <w:sz w:val="28"/>
          <w:szCs w:val="28"/>
        </w:rPr>
        <w:br/>
        <w:t>цвета).</w:t>
      </w:r>
    </w:p>
    <w:p w:rsidR="003B74B2" w:rsidRDefault="003B74B2" w:rsidP="003B74B2">
      <w:pPr>
        <w:pStyle w:val="a4"/>
        <w:jc w:val="both"/>
        <w:rPr>
          <w:b/>
          <w:sz w:val="32"/>
          <w:szCs w:val="32"/>
        </w:rPr>
      </w:pPr>
      <w:r>
        <w:rPr>
          <w:spacing w:val="2"/>
          <w:sz w:val="28"/>
          <w:szCs w:val="28"/>
        </w:rPr>
        <w:t xml:space="preserve">                                                     </w:t>
      </w:r>
      <w:r>
        <w:rPr>
          <w:b/>
          <w:i/>
          <w:iCs/>
          <w:spacing w:val="-3"/>
          <w:sz w:val="32"/>
          <w:szCs w:val="32"/>
        </w:rPr>
        <w:t>уметь</w:t>
      </w:r>
      <w:r>
        <w:rPr>
          <w:b/>
          <w:i/>
          <w:iCs/>
          <w:spacing w:val="-3"/>
          <w:sz w:val="32"/>
          <w:szCs w:val="32"/>
          <w:lang w:val="en-US"/>
        </w:rPr>
        <w:t>:</w:t>
      </w:r>
    </w:p>
    <w:p w:rsidR="003B74B2" w:rsidRDefault="003B74B2" w:rsidP="003B74B2">
      <w:pPr>
        <w:pStyle w:val="a4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рассматривать и проводить анализ произведения </w:t>
      </w:r>
      <w:r>
        <w:rPr>
          <w:spacing w:val="-1"/>
          <w:sz w:val="28"/>
          <w:szCs w:val="28"/>
        </w:rPr>
        <w:t>искусства (содержания, художественной формы), оп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 xml:space="preserve">ределять его принадлежность к тому или иному виду </w:t>
      </w:r>
      <w:r>
        <w:rPr>
          <w:spacing w:val="1"/>
          <w:sz w:val="28"/>
          <w:szCs w:val="28"/>
        </w:rPr>
        <w:t>или жанру искусства;</w:t>
      </w:r>
    </w:p>
    <w:p w:rsidR="003B74B2" w:rsidRDefault="003B74B2" w:rsidP="003B74B2">
      <w:pPr>
        <w:pStyle w:val="a4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чувствовать и определять красоту линий, фор</w:t>
      </w:r>
      <w:r>
        <w:rPr>
          <w:sz w:val="28"/>
          <w:szCs w:val="28"/>
        </w:rPr>
        <w:softHyphen/>
      </w:r>
      <w:r>
        <w:rPr>
          <w:spacing w:val="1"/>
          <w:sz w:val="28"/>
          <w:szCs w:val="28"/>
        </w:rPr>
        <w:t xml:space="preserve">мы, цветовых оттенков объектов в действительности </w:t>
      </w:r>
      <w:r>
        <w:rPr>
          <w:spacing w:val="-1"/>
          <w:sz w:val="28"/>
          <w:szCs w:val="28"/>
        </w:rPr>
        <w:t>и в изображении;</w:t>
      </w:r>
    </w:p>
    <w:p w:rsidR="003B74B2" w:rsidRDefault="003B74B2" w:rsidP="003B74B2">
      <w:pPr>
        <w:pStyle w:val="a4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выполнять изображения отдельных предметов </w:t>
      </w:r>
      <w:r>
        <w:rPr>
          <w:spacing w:val="-2"/>
          <w:sz w:val="28"/>
          <w:szCs w:val="28"/>
        </w:rPr>
        <w:t>(шар, куб и т. д.) с использованием фронтальной и уг</w:t>
      </w:r>
      <w:r>
        <w:rPr>
          <w:spacing w:val="-2"/>
          <w:sz w:val="28"/>
          <w:szCs w:val="28"/>
        </w:rPr>
        <w:softHyphen/>
      </w:r>
      <w:r>
        <w:rPr>
          <w:sz w:val="28"/>
          <w:szCs w:val="28"/>
        </w:rPr>
        <w:t>ловой перспективы;</w:t>
      </w:r>
    </w:p>
    <w:p w:rsidR="003B74B2" w:rsidRDefault="003B74B2" w:rsidP="003B74B2">
      <w:pPr>
        <w:pStyle w:val="a4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передавать   в   рисунках   свет,   тень,   </w:t>
      </w:r>
      <w:proofErr w:type="spellStart"/>
      <w:r>
        <w:rPr>
          <w:spacing w:val="-3"/>
          <w:sz w:val="28"/>
          <w:szCs w:val="28"/>
        </w:rPr>
        <w:t>полутень</w:t>
      </w:r>
      <w:proofErr w:type="gramStart"/>
      <w:r>
        <w:rPr>
          <w:spacing w:val="-3"/>
          <w:sz w:val="28"/>
          <w:szCs w:val="28"/>
        </w:rPr>
        <w:t>,</w:t>
      </w:r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лик</w:t>
      </w:r>
      <w:proofErr w:type="spellEnd"/>
      <w:r>
        <w:rPr>
          <w:sz w:val="28"/>
          <w:szCs w:val="28"/>
        </w:rPr>
        <w:t>, рефлекс, падающую тень;</w:t>
      </w:r>
    </w:p>
    <w:p w:rsidR="003B74B2" w:rsidRDefault="003B74B2" w:rsidP="003B74B2">
      <w:pPr>
        <w:pStyle w:val="a4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pacing w:val="3"/>
          <w:sz w:val="28"/>
          <w:szCs w:val="28"/>
        </w:rPr>
        <w:t>использовать различную штриховку для выяв</w:t>
      </w:r>
      <w:r>
        <w:rPr>
          <w:spacing w:val="3"/>
          <w:sz w:val="28"/>
          <w:szCs w:val="28"/>
        </w:rPr>
        <w:softHyphen/>
      </w:r>
      <w:r>
        <w:rPr>
          <w:sz w:val="28"/>
          <w:szCs w:val="28"/>
        </w:rPr>
        <w:t>ления объема, формы изображаемых объектов;</w:t>
      </w:r>
    </w:p>
    <w:p w:rsidR="003B74B2" w:rsidRDefault="003B74B2" w:rsidP="003B74B2">
      <w:pPr>
        <w:pStyle w:val="a4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pacing w:val="3"/>
          <w:sz w:val="28"/>
          <w:szCs w:val="28"/>
        </w:rPr>
        <w:t>анализировать изображаемые предметы, выде</w:t>
      </w:r>
      <w:r>
        <w:rPr>
          <w:spacing w:val="3"/>
          <w:sz w:val="28"/>
          <w:szCs w:val="28"/>
        </w:rPr>
        <w:softHyphen/>
      </w:r>
      <w:r>
        <w:rPr>
          <w:sz w:val="28"/>
          <w:szCs w:val="28"/>
        </w:rPr>
        <w:t>ляя при этом особенности конструкции, формы, про</w:t>
      </w:r>
      <w:r>
        <w:rPr>
          <w:sz w:val="28"/>
          <w:szCs w:val="28"/>
        </w:rPr>
        <w:softHyphen/>
      </w:r>
      <w:r>
        <w:rPr>
          <w:spacing w:val="2"/>
          <w:sz w:val="28"/>
          <w:szCs w:val="28"/>
        </w:rPr>
        <w:t>странственного положения, особенности цвета, рас</w:t>
      </w:r>
      <w:r>
        <w:rPr>
          <w:spacing w:val="2"/>
          <w:sz w:val="28"/>
          <w:szCs w:val="28"/>
        </w:rPr>
        <w:softHyphen/>
      </w:r>
      <w:r>
        <w:rPr>
          <w:spacing w:val="-1"/>
          <w:sz w:val="28"/>
          <w:szCs w:val="28"/>
        </w:rPr>
        <w:t>пределения светотени на поверхности предмета;</w:t>
      </w:r>
    </w:p>
    <w:p w:rsidR="003B74B2" w:rsidRDefault="003B74B2" w:rsidP="003B74B2">
      <w:pPr>
        <w:pStyle w:val="a4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использовать   цветовой   контраст   и   гармонию </w:t>
      </w:r>
      <w:r>
        <w:rPr>
          <w:spacing w:val="3"/>
          <w:sz w:val="28"/>
          <w:szCs w:val="28"/>
        </w:rPr>
        <w:t xml:space="preserve">цветовых оттенков, применять простейшие приемы </w:t>
      </w:r>
      <w:r>
        <w:rPr>
          <w:spacing w:val="-2"/>
          <w:sz w:val="28"/>
          <w:szCs w:val="28"/>
        </w:rPr>
        <w:t>народной кистевой росписи;</w:t>
      </w:r>
    </w:p>
    <w:p w:rsidR="003B74B2" w:rsidRDefault="003B74B2" w:rsidP="003B74B2">
      <w:pPr>
        <w:pStyle w:val="a4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применять   знания   о   линейной   и   воздушной </w:t>
      </w:r>
      <w:r>
        <w:rPr>
          <w:spacing w:val="2"/>
          <w:sz w:val="28"/>
          <w:szCs w:val="28"/>
        </w:rPr>
        <w:t xml:space="preserve">перспективе,  светотени,  </w:t>
      </w:r>
      <w:proofErr w:type="spellStart"/>
      <w:r>
        <w:rPr>
          <w:spacing w:val="2"/>
          <w:sz w:val="28"/>
          <w:szCs w:val="28"/>
        </w:rPr>
        <w:t>цветоведении</w:t>
      </w:r>
      <w:proofErr w:type="spellEnd"/>
      <w:r>
        <w:rPr>
          <w:spacing w:val="2"/>
          <w:sz w:val="28"/>
          <w:szCs w:val="28"/>
        </w:rPr>
        <w:t xml:space="preserve"> как вырази</w:t>
      </w:r>
      <w:r>
        <w:rPr>
          <w:spacing w:val="2"/>
          <w:sz w:val="28"/>
          <w:szCs w:val="28"/>
        </w:rPr>
        <w:softHyphen/>
      </w:r>
      <w:r>
        <w:rPr>
          <w:spacing w:val="6"/>
          <w:sz w:val="28"/>
          <w:szCs w:val="28"/>
        </w:rPr>
        <w:t xml:space="preserve">тельных средствах в аппликациях и </w:t>
      </w:r>
      <w:proofErr w:type="spellStart"/>
      <w:r>
        <w:rPr>
          <w:spacing w:val="6"/>
          <w:sz w:val="28"/>
          <w:szCs w:val="28"/>
        </w:rPr>
        <w:lastRenderedPageBreak/>
        <w:t>коллективных</w:t>
      </w:r>
      <w:r>
        <w:rPr>
          <w:sz w:val="28"/>
          <w:szCs w:val="28"/>
        </w:rPr>
        <w:t>мозаичных</w:t>
      </w:r>
      <w:proofErr w:type="spellEnd"/>
      <w:r>
        <w:rPr>
          <w:sz w:val="28"/>
          <w:szCs w:val="28"/>
        </w:rPr>
        <w:t xml:space="preserve"> панно;</w:t>
      </w:r>
    </w:p>
    <w:p w:rsidR="003B74B2" w:rsidRDefault="003B74B2" w:rsidP="003B74B2">
      <w:pPr>
        <w:pStyle w:val="a4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передавать в лепных изделиях объемную </w:t>
      </w:r>
      <w:proofErr w:type="spellStart"/>
      <w:r>
        <w:rPr>
          <w:spacing w:val="-2"/>
          <w:sz w:val="28"/>
          <w:szCs w:val="28"/>
        </w:rPr>
        <w:t>форму</w:t>
      </w:r>
      <w:proofErr w:type="gramStart"/>
      <w:r>
        <w:rPr>
          <w:spacing w:val="-2"/>
          <w:sz w:val="28"/>
          <w:szCs w:val="28"/>
        </w:rPr>
        <w:t>,к</w:t>
      </w:r>
      <w:proofErr w:type="gramEnd"/>
      <w:r>
        <w:rPr>
          <w:spacing w:val="-2"/>
          <w:sz w:val="28"/>
          <w:szCs w:val="28"/>
        </w:rPr>
        <w:t>онструктивно-анатомическое</w:t>
      </w:r>
      <w:proofErr w:type="spellEnd"/>
      <w:r>
        <w:rPr>
          <w:spacing w:val="-2"/>
          <w:sz w:val="28"/>
          <w:szCs w:val="28"/>
        </w:rPr>
        <w:t xml:space="preserve">   строение   </w:t>
      </w:r>
      <w:proofErr w:type="spellStart"/>
      <w:r>
        <w:rPr>
          <w:spacing w:val="-2"/>
          <w:sz w:val="28"/>
          <w:szCs w:val="28"/>
        </w:rPr>
        <w:t>животных,</w:t>
      </w:r>
      <w:r>
        <w:rPr>
          <w:spacing w:val="3"/>
          <w:sz w:val="28"/>
          <w:szCs w:val="28"/>
        </w:rPr>
        <w:t>фигуры</w:t>
      </w:r>
      <w:proofErr w:type="spellEnd"/>
      <w:r>
        <w:rPr>
          <w:spacing w:val="3"/>
          <w:sz w:val="28"/>
          <w:szCs w:val="28"/>
        </w:rPr>
        <w:t xml:space="preserve"> человека. </w:t>
      </w:r>
    </w:p>
    <w:p w:rsidR="004B4BF0" w:rsidRPr="003B74B2" w:rsidRDefault="004B4BF0" w:rsidP="004B4BF0">
      <w:pPr>
        <w:shd w:val="clear" w:color="auto" w:fill="FFFFFF"/>
        <w:tabs>
          <w:tab w:val="left" w:pos="520"/>
        </w:tabs>
        <w:spacing w:line="231" w:lineRule="exact"/>
        <w:rPr>
          <w:rFonts w:ascii="Times New Roman" w:hAnsi="Times New Roman" w:cs="Times New Roman"/>
          <w:color w:val="000000"/>
          <w:spacing w:val="1"/>
          <w:sz w:val="20"/>
          <w:szCs w:val="20"/>
        </w:rPr>
      </w:pPr>
    </w:p>
    <w:p w:rsidR="003B74B2" w:rsidRDefault="003B74B2" w:rsidP="003B74B2">
      <w:r>
        <w:rPr>
          <w:b/>
          <w:sz w:val="40"/>
          <w:szCs w:val="40"/>
        </w:rPr>
        <w:t>Нормы  и критерии оценивания</w:t>
      </w:r>
    </w:p>
    <w:p w:rsidR="003B74B2" w:rsidRDefault="003B74B2" w:rsidP="003B74B2"/>
    <w:p w:rsidR="003B74B2" w:rsidRDefault="003B74B2" w:rsidP="003B74B2">
      <w:pPr>
        <w:rPr>
          <w:sz w:val="24"/>
          <w:szCs w:val="24"/>
        </w:rPr>
      </w:pPr>
      <w:r>
        <w:rPr>
          <w:sz w:val="24"/>
          <w:szCs w:val="24"/>
        </w:rPr>
        <w:t xml:space="preserve">  </w:t>
      </w:r>
    </w:p>
    <w:p w:rsidR="003B74B2" w:rsidRDefault="003B74B2" w:rsidP="003B74B2">
      <w:pPr>
        <w:pStyle w:val="a4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>
        <w:rPr>
          <w:b/>
          <w:sz w:val="28"/>
          <w:szCs w:val="28"/>
        </w:rPr>
        <w:t xml:space="preserve">Оценка "5" </w:t>
      </w:r>
    </w:p>
    <w:p w:rsidR="003B74B2" w:rsidRDefault="003B74B2" w:rsidP="003B74B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>  полностью справляется с поставленной целью урока;</w:t>
      </w:r>
    </w:p>
    <w:p w:rsidR="003B74B2" w:rsidRDefault="003B74B2" w:rsidP="003B74B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правильно излагает изученный материал и умеет применить полученные  знания на практике;</w:t>
      </w:r>
    </w:p>
    <w:p w:rsidR="003B74B2" w:rsidRDefault="003B74B2" w:rsidP="003B74B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верно</w:t>
      </w:r>
      <w:proofErr w:type="gramEnd"/>
      <w:r>
        <w:rPr>
          <w:sz w:val="28"/>
          <w:szCs w:val="28"/>
        </w:rPr>
        <w:t xml:space="preserve"> решает композицию рисунка, т.е. гармонично согласовывает между  собой все компоненты изображения;</w:t>
      </w:r>
    </w:p>
    <w:p w:rsidR="003B74B2" w:rsidRDefault="003B74B2" w:rsidP="003B74B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умеет подметить и передать в изображении наиболее </w:t>
      </w:r>
      <w:proofErr w:type="gramStart"/>
      <w:r>
        <w:rPr>
          <w:sz w:val="28"/>
          <w:szCs w:val="28"/>
        </w:rPr>
        <w:t>характерное</w:t>
      </w:r>
      <w:proofErr w:type="gramEnd"/>
      <w:r>
        <w:rPr>
          <w:sz w:val="28"/>
          <w:szCs w:val="28"/>
        </w:rPr>
        <w:t>.</w:t>
      </w:r>
    </w:p>
    <w:p w:rsidR="003B74B2" w:rsidRDefault="003B74B2" w:rsidP="003B74B2">
      <w:pPr>
        <w:pStyle w:val="a4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>
        <w:rPr>
          <w:b/>
          <w:sz w:val="28"/>
          <w:szCs w:val="28"/>
        </w:rPr>
        <w:t xml:space="preserve">Оценка "4" </w:t>
      </w:r>
    </w:p>
    <w:p w:rsidR="003B74B2" w:rsidRDefault="003B74B2" w:rsidP="003B74B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обучающийся полностью овладел программным материалом, но при изложении его допускает неточности второстепенного характера;</w:t>
      </w:r>
    </w:p>
    <w:p w:rsidR="003B74B2" w:rsidRDefault="003B74B2" w:rsidP="003B74B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гармонично согласовывает между собой все компоненты изображения;</w:t>
      </w:r>
    </w:p>
    <w:p w:rsidR="003B74B2" w:rsidRDefault="003B74B2" w:rsidP="003B74B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умеет подметить, но не совсем точно передаёт в изображении наиболее</w:t>
      </w:r>
      <w:r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>характерное</w:t>
      </w:r>
      <w:proofErr w:type="gramEnd"/>
      <w:r>
        <w:rPr>
          <w:sz w:val="28"/>
          <w:szCs w:val="28"/>
        </w:rPr>
        <w:t>.</w:t>
      </w:r>
    </w:p>
    <w:p w:rsidR="003B74B2" w:rsidRDefault="003B74B2" w:rsidP="003B74B2">
      <w:pPr>
        <w:pStyle w:val="a4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b/>
          <w:sz w:val="28"/>
          <w:szCs w:val="28"/>
        </w:rPr>
        <w:t>Оценка "3"</w:t>
      </w:r>
    </w:p>
    <w:p w:rsidR="003B74B2" w:rsidRDefault="003B74B2" w:rsidP="003B74B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слабо справляется с поставленной целью урока;</w:t>
      </w:r>
    </w:p>
    <w:p w:rsidR="003B74B2" w:rsidRDefault="003B74B2" w:rsidP="003B74B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допускает неточность в изложении изученного материала.</w:t>
      </w:r>
    </w:p>
    <w:p w:rsidR="003B74B2" w:rsidRDefault="003B74B2" w:rsidP="003B74B2">
      <w:pPr>
        <w:pStyle w:val="a4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b/>
          <w:sz w:val="28"/>
          <w:szCs w:val="28"/>
        </w:rPr>
        <w:t xml:space="preserve">Оценка "2" </w:t>
      </w:r>
    </w:p>
    <w:p w:rsidR="003B74B2" w:rsidRDefault="003B74B2" w:rsidP="003B74B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допускает грубые ошибки в ответе;</w:t>
      </w:r>
    </w:p>
    <w:p w:rsidR="003B74B2" w:rsidRDefault="003B74B2" w:rsidP="003B74B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не справляется с поставленной целью урока;</w:t>
      </w:r>
    </w:p>
    <w:p w:rsidR="003B74B2" w:rsidRDefault="003B74B2" w:rsidP="003B74B2">
      <w:pPr>
        <w:rPr>
          <w:sz w:val="20"/>
          <w:szCs w:val="20"/>
        </w:rPr>
      </w:pPr>
    </w:p>
    <w:p w:rsidR="003B74B2" w:rsidRDefault="003B74B2" w:rsidP="003B74B2">
      <w:pPr>
        <w:spacing w:before="100" w:beforeAutospacing="1" w:after="100" w:afterAutospacing="1"/>
        <w:jc w:val="center"/>
        <w:rPr>
          <w:color w:val="000000"/>
        </w:rPr>
      </w:pPr>
      <w:r>
        <w:rPr>
          <w:b/>
          <w:bCs/>
          <w:color w:val="000000"/>
          <w:u w:val="single"/>
        </w:rPr>
        <w:t xml:space="preserve">Критерии и нормы оценки ЗУН </w:t>
      </w:r>
      <w:proofErr w:type="gramStart"/>
      <w:r>
        <w:rPr>
          <w:b/>
          <w:bCs/>
          <w:color w:val="000000"/>
          <w:u w:val="single"/>
        </w:rPr>
        <w:t>обучающихся</w:t>
      </w:r>
      <w:proofErr w:type="gramEnd"/>
    </w:p>
    <w:p w:rsidR="003B74B2" w:rsidRDefault="003B74B2" w:rsidP="003B74B2">
      <w:pPr>
        <w:spacing w:before="100" w:beforeAutospacing="1" w:after="100" w:afterAutospacing="1"/>
        <w:jc w:val="center"/>
        <w:rPr>
          <w:color w:val="000000"/>
        </w:rPr>
      </w:pPr>
      <w:r>
        <w:rPr>
          <w:b/>
          <w:bCs/>
          <w:color w:val="000000"/>
        </w:rPr>
        <w:t>Этапы оценивания детского рисунка:</w:t>
      </w:r>
    </w:p>
    <w:p w:rsidR="003B74B2" w:rsidRDefault="003B74B2" w:rsidP="003B74B2">
      <w:pPr>
        <w:pStyle w:val="msolistparagraph0"/>
        <w:ind w:hanging="360"/>
        <w:rPr>
          <w:color w:val="000000"/>
        </w:rPr>
      </w:pPr>
      <w:r>
        <w:rPr>
          <w:rFonts w:ascii="Wingdings" w:hAnsi="Wingdings"/>
          <w:color w:val="000000"/>
        </w:rPr>
        <w:t></w:t>
      </w:r>
      <w:r>
        <w:rPr>
          <w:color w:val="000000"/>
          <w:sz w:val="14"/>
          <w:szCs w:val="14"/>
        </w:rPr>
        <w:t xml:space="preserve">  </w:t>
      </w:r>
      <w:r>
        <w:rPr>
          <w:color w:val="000000"/>
        </w:rPr>
        <w:t>как решена композиция: как организована плоскость листа, как согласованы между собой все компоненты изображения, как выдержана общая идея и содержание;</w:t>
      </w:r>
    </w:p>
    <w:p w:rsidR="003B74B2" w:rsidRDefault="003B74B2" w:rsidP="003B74B2">
      <w:pPr>
        <w:pStyle w:val="msolistparagraphcxspmiddle"/>
        <w:ind w:hanging="360"/>
        <w:rPr>
          <w:color w:val="000000"/>
        </w:rPr>
      </w:pPr>
      <w:r>
        <w:rPr>
          <w:rFonts w:ascii="Wingdings" w:hAnsi="Wingdings"/>
          <w:color w:val="000000"/>
        </w:rPr>
        <w:t></w:t>
      </w:r>
      <w:r>
        <w:rPr>
          <w:color w:val="000000"/>
          <w:sz w:val="14"/>
          <w:szCs w:val="14"/>
        </w:rPr>
        <w:t xml:space="preserve">  </w:t>
      </w:r>
      <w:r>
        <w:rPr>
          <w:color w:val="000000"/>
        </w:rPr>
        <w:t>характер формы предметов: степень сходства  изображения с предметами реальной действительности или умение подметить и передать в изображении наиболее характерное;</w:t>
      </w:r>
    </w:p>
    <w:p w:rsidR="003B74B2" w:rsidRDefault="003B74B2" w:rsidP="003B74B2">
      <w:pPr>
        <w:pStyle w:val="msolistparagraphcxspmiddle"/>
        <w:ind w:hanging="360"/>
        <w:rPr>
          <w:color w:val="000000"/>
        </w:rPr>
      </w:pPr>
      <w:r>
        <w:rPr>
          <w:rFonts w:ascii="Wingdings" w:hAnsi="Wingdings"/>
          <w:color w:val="000000"/>
        </w:rPr>
        <w:t></w:t>
      </w:r>
      <w:r>
        <w:rPr>
          <w:color w:val="000000"/>
          <w:sz w:val="14"/>
          <w:szCs w:val="14"/>
        </w:rPr>
        <w:t xml:space="preserve">  </w:t>
      </w:r>
      <w:r>
        <w:rPr>
          <w:color w:val="000000"/>
        </w:rPr>
        <w:t>качество конструктивного построения: как выражена конструктивная основа формы, как связаны детали предмета между собой и с общей формой;</w:t>
      </w:r>
    </w:p>
    <w:p w:rsidR="003B74B2" w:rsidRDefault="003B74B2" w:rsidP="003B74B2">
      <w:pPr>
        <w:pStyle w:val="msolistparagraphcxspmiddle"/>
        <w:ind w:hanging="360"/>
        <w:rPr>
          <w:color w:val="000000"/>
        </w:rPr>
      </w:pPr>
      <w:r>
        <w:rPr>
          <w:rFonts w:ascii="Wingdings" w:hAnsi="Wingdings"/>
          <w:color w:val="000000"/>
        </w:rPr>
        <w:t></w:t>
      </w:r>
      <w:r>
        <w:rPr>
          <w:color w:val="000000"/>
          <w:sz w:val="14"/>
          <w:szCs w:val="14"/>
        </w:rPr>
        <w:t xml:space="preserve">  </w:t>
      </w:r>
      <w:r>
        <w:rPr>
          <w:color w:val="000000"/>
        </w:rPr>
        <w:t>владение техникой: как ученик пользуется карандашом, кистью, как использует штрих, мазок в построении изображения, какова выразительность линии, штриха, мазка;</w:t>
      </w:r>
    </w:p>
    <w:p w:rsidR="003B74B2" w:rsidRDefault="003B74B2" w:rsidP="003B74B2">
      <w:pPr>
        <w:pStyle w:val="msolistparagraphcxspmiddle"/>
        <w:ind w:hanging="360"/>
        <w:rPr>
          <w:color w:val="000000"/>
        </w:rPr>
      </w:pPr>
      <w:r>
        <w:rPr>
          <w:rFonts w:ascii="Wingdings" w:hAnsi="Wingdings"/>
          <w:color w:val="000000"/>
        </w:rPr>
        <w:t></w:t>
      </w:r>
      <w:r>
        <w:rPr>
          <w:color w:val="000000"/>
          <w:sz w:val="14"/>
          <w:szCs w:val="14"/>
        </w:rPr>
        <w:t xml:space="preserve">  </w:t>
      </w:r>
      <w:r>
        <w:rPr>
          <w:color w:val="000000"/>
        </w:rPr>
        <w:t>общее впечатление от работы. Возможности ученика, его успехи, его вкус.</w:t>
      </w:r>
    </w:p>
    <w:p w:rsidR="003B74B2" w:rsidRPr="003B74B2" w:rsidRDefault="003B74B2" w:rsidP="003B74B2">
      <w:pPr>
        <w:pStyle w:val="msolistparagraphcxspmiddle"/>
        <w:rPr>
          <w:color w:val="000000"/>
        </w:rPr>
      </w:pPr>
      <w:r w:rsidRPr="003B74B2">
        <w:rPr>
          <w:b/>
          <w:bCs/>
          <w:color w:val="000000"/>
        </w:rPr>
        <w:t xml:space="preserve"> </w:t>
      </w:r>
    </w:p>
    <w:p w:rsidR="003B74B2" w:rsidRDefault="003B74B2" w:rsidP="003B74B2">
      <w:pPr>
        <w:pStyle w:val="a4"/>
        <w:jc w:val="both"/>
        <w:rPr>
          <w:b/>
          <w:sz w:val="40"/>
          <w:szCs w:val="40"/>
        </w:rPr>
      </w:pPr>
      <w:r>
        <w:rPr>
          <w:sz w:val="40"/>
          <w:szCs w:val="40"/>
        </w:rPr>
        <w:t xml:space="preserve">       </w:t>
      </w:r>
      <w:r>
        <w:rPr>
          <w:b/>
          <w:sz w:val="40"/>
          <w:szCs w:val="40"/>
        </w:rPr>
        <w:t xml:space="preserve">Перечень </w:t>
      </w:r>
      <w:proofErr w:type="spellStart"/>
      <w:proofErr w:type="gramStart"/>
      <w:r>
        <w:rPr>
          <w:b/>
          <w:sz w:val="40"/>
          <w:szCs w:val="40"/>
        </w:rPr>
        <w:t>учебно</w:t>
      </w:r>
      <w:proofErr w:type="spellEnd"/>
      <w:r>
        <w:rPr>
          <w:b/>
          <w:sz w:val="40"/>
          <w:szCs w:val="40"/>
        </w:rPr>
        <w:t>- методического</w:t>
      </w:r>
      <w:proofErr w:type="gramEnd"/>
      <w:r>
        <w:rPr>
          <w:b/>
          <w:sz w:val="40"/>
          <w:szCs w:val="40"/>
        </w:rPr>
        <w:t xml:space="preserve"> обеспечения </w:t>
      </w:r>
    </w:p>
    <w:p w:rsidR="003B74B2" w:rsidRDefault="003B74B2" w:rsidP="003B74B2">
      <w:pPr>
        <w:pStyle w:val="a4"/>
        <w:jc w:val="both"/>
        <w:rPr>
          <w:b/>
          <w:sz w:val="40"/>
          <w:szCs w:val="40"/>
        </w:rPr>
      </w:pPr>
    </w:p>
    <w:p w:rsidR="003B74B2" w:rsidRDefault="003B74B2" w:rsidP="003B74B2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Для обучающихся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3B74B2" w:rsidRDefault="003B74B2" w:rsidP="003B74B2">
      <w:pPr>
        <w:pStyle w:val="a4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</w:rPr>
        <w:t>1.Учебник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 w:bidi="en-US"/>
        </w:rPr>
        <w:t xml:space="preserve">«Изобразительное искусство» </w:t>
      </w:r>
      <w:r w:rsidRPr="003B74B2">
        <w:rPr>
          <w:sz w:val="28"/>
          <w:szCs w:val="28"/>
          <w:lang w:eastAsia="en-US" w:bidi="en-US"/>
        </w:rPr>
        <w:t>3</w:t>
      </w:r>
      <w:r>
        <w:rPr>
          <w:sz w:val="28"/>
          <w:szCs w:val="28"/>
          <w:lang w:eastAsia="en-US" w:bidi="en-US"/>
        </w:rPr>
        <w:t xml:space="preserve">,4 класс В.С.Кузин Москва,                          </w:t>
      </w:r>
    </w:p>
    <w:p w:rsidR="003B74B2" w:rsidRDefault="003B74B2" w:rsidP="003B74B2">
      <w:pPr>
        <w:pStyle w:val="a4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ab/>
        <w:t xml:space="preserve"> «Дрофа», 2009 г </w:t>
      </w:r>
    </w:p>
    <w:p w:rsidR="003B74B2" w:rsidRDefault="003B74B2" w:rsidP="003B74B2">
      <w:pPr>
        <w:pStyle w:val="a4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2.Рабочая тетрадь по изобразительному искусству 3,4 класс В.С.Кузин Москва,                          </w:t>
      </w:r>
    </w:p>
    <w:p w:rsidR="003B74B2" w:rsidRDefault="003B74B2" w:rsidP="003B74B2">
      <w:pPr>
        <w:pStyle w:val="a4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ab/>
        <w:t xml:space="preserve"> «Дрофа», 2009 г </w:t>
      </w:r>
    </w:p>
    <w:p w:rsidR="003B74B2" w:rsidRDefault="003B74B2" w:rsidP="003B74B2">
      <w:pPr>
        <w:pStyle w:val="a4"/>
        <w:jc w:val="both"/>
        <w:rPr>
          <w:sz w:val="28"/>
          <w:szCs w:val="28"/>
        </w:rPr>
      </w:pPr>
    </w:p>
    <w:p w:rsidR="003B74B2" w:rsidRDefault="003B74B2" w:rsidP="003B74B2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Для учителя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3B74B2" w:rsidRDefault="003B74B2" w:rsidP="003B74B2">
      <w:pPr>
        <w:pStyle w:val="a4"/>
        <w:jc w:val="both"/>
        <w:rPr>
          <w:b/>
          <w:sz w:val="28"/>
          <w:szCs w:val="28"/>
        </w:rPr>
      </w:pPr>
    </w:p>
    <w:p w:rsidR="003B74B2" w:rsidRDefault="003B74B2" w:rsidP="003B74B2">
      <w:pPr>
        <w:pStyle w:val="a4"/>
        <w:ind w:left="284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1.»Изобразительное искусство» Программа для общеобразовательных учреждений 1- 4 классы </w:t>
      </w:r>
    </w:p>
    <w:p w:rsidR="003B74B2" w:rsidRDefault="003B74B2" w:rsidP="003B74B2">
      <w:pPr>
        <w:pStyle w:val="a4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</w:rPr>
        <w:t xml:space="preserve">   2. Учебник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 w:bidi="en-US"/>
        </w:rPr>
        <w:t xml:space="preserve">«Изобразительное искусство» 3,4 класс В.С.Кузин Москва,                               «Дрофа», 2009 г </w:t>
      </w:r>
    </w:p>
    <w:p w:rsidR="003B74B2" w:rsidRDefault="003B74B2" w:rsidP="003B74B2">
      <w:pPr>
        <w:pStyle w:val="a4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</w:rPr>
        <w:t xml:space="preserve">   3.</w:t>
      </w:r>
      <w:r>
        <w:rPr>
          <w:sz w:val="28"/>
          <w:szCs w:val="28"/>
          <w:lang w:eastAsia="en-US" w:bidi="en-US"/>
        </w:rPr>
        <w:t xml:space="preserve"> Рабочая тетрадь по </w:t>
      </w:r>
      <w:proofErr w:type="gramStart"/>
      <w:r>
        <w:rPr>
          <w:sz w:val="28"/>
          <w:szCs w:val="28"/>
          <w:lang w:eastAsia="en-US" w:bidi="en-US"/>
        </w:rPr>
        <w:t>изобразительному</w:t>
      </w:r>
      <w:proofErr w:type="gramEnd"/>
      <w:r>
        <w:rPr>
          <w:sz w:val="28"/>
          <w:szCs w:val="28"/>
          <w:lang w:eastAsia="en-US" w:bidi="en-US"/>
        </w:rPr>
        <w:t xml:space="preserve"> искусству3, 4 класс В.С.Кузин Москва,                          </w:t>
      </w:r>
    </w:p>
    <w:p w:rsidR="003B74B2" w:rsidRDefault="003B74B2" w:rsidP="003B74B2">
      <w:pPr>
        <w:pStyle w:val="a4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ab/>
        <w:t xml:space="preserve"> «Дрофа», 2009 г </w:t>
      </w:r>
    </w:p>
    <w:p w:rsidR="003B74B2" w:rsidRDefault="003B74B2" w:rsidP="003B74B2">
      <w:pPr>
        <w:pStyle w:val="a4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  4. Методическое пособие « Изобразительное искусство»  3,4 класс составитель  </w:t>
      </w:r>
    </w:p>
    <w:p w:rsidR="003B74B2" w:rsidRDefault="003B74B2" w:rsidP="003B74B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  <w:lang w:eastAsia="en-US" w:bidi="en-US"/>
        </w:rPr>
        <w:t xml:space="preserve">                               С.Б.Дроздова </w:t>
      </w:r>
    </w:p>
    <w:p w:rsidR="003B74B2" w:rsidRDefault="003B74B2" w:rsidP="003B74B2">
      <w:pPr>
        <w:pStyle w:val="a4"/>
        <w:jc w:val="both"/>
        <w:rPr>
          <w:sz w:val="28"/>
          <w:szCs w:val="28"/>
        </w:rPr>
      </w:pPr>
    </w:p>
    <w:p w:rsidR="003B74B2" w:rsidRDefault="003B74B2" w:rsidP="003B74B2">
      <w:pPr>
        <w:pStyle w:val="a4"/>
        <w:jc w:val="both"/>
        <w:rPr>
          <w:sz w:val="28"/>
          <w:szCs w:val="28"/>
        </w:rPr>
      </w:pPr>
    </w:p>
    <w:p w:rsidR="003B74B2" w:rsidRDefault="003B74B2" w:rsidP="003B74B2">
      <w:pPr>
        <w:pStyle w:val="a4"/>
        <w:jc w:val="both"/>
        <w:rPr>
          <w:sz w:val="40"/>
          <w:szCs w:val="40"/>
        </w:rPr>
      </w:pPr>
      <w:r>
        <w:rPr>
          <w:b/>
          <w:sz w:val="28"/>
          <w:szCs w:val="28"/>
        </w:rPr>
        <w:t xml:space="preserve">                              </w:t>
      </w:r>
      <w:r>
        <w:rPr>
          <w:b/>
          <w:sz w:val="40"/>
          <w:szCs w:val="40"/>
        </w:rPr>
        <w:t>Материально-техническое обеспечение</w:t>
      </w:r>
    </w:p>
    <w:p w:rsidR="003B74B2" w:rsidRDefault="003B74B2" w:rsidP="003B74B2">
      <w:pPr>
        <w:pStyle w:val="a4"/>
        <w:jc w:val="both"/>
        <w:rPr>
          <w:sz w:val="28"/>
          <w:szCs w:val="28"/>
        </w:rPr>
      </w:pPr>
    </w:p>
    <w:p w:rsidR="003B74B2" w:rsidRDefault="003B74B2" w:rsidP="003B74B2">
      <w:pPr>
        <w:pStyle w:val="a4"/>
        <w:widowControl/>
        <w:numPr>
          <w:ilvl w:val="0"/>
          <w:numId w:val="13"/>
        </w:numPr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Таблицы </w:t>
      </w:r>
    </w:p>
    <w:p w:rsidR="003B74B2" w:rsidRDefault="003B74B2" w:rsidP="003B74B2">
      <w:pPr>
        <w:pStyle w:val="a4"/>
        <w:widowControl/>
        <w:numPr>
          <w:ilvl w:val="0"/>
          <w:numId w:val="13"/>
        </w:numPr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Репродукции картин</w:t>
      </w:r>
    </w:p>
    <w:p w:rsidR="003B74B2" w:rsidRDefault="003B74B2" w:rsidP="003B74B2">
      <w:pPr>
        <w:pStyle w:val="a4"/>
        <w:widowControl/>
        <w:numPr>
          <w:ilvl w:val="0"/>
          <w:numId w:val="13"/>
        </w:numPr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Раздаточный материал</w:t>
      </w:r>
    </w:p>
    <w:p w:rsidR="003B74B2" w:rsidRDefault="003B74B2" w:rsidP="003B74B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4.Аудиозапись классической музыки</w:t>
      </w:r>
    </w:p>
    <w:p w:rsidR="003B74B2" w:rsidRDefault="003B74B2" w:rsidP="003B74B2">
      <w:pPr>
        <w:ind w:left="360"/>
        <w:jc w:val="center"/>
        <w:rPr>
          <w:b/>
        </w:rPr>
      </w:pPr>
      <w:r>
        <w:rPr>
          <w:b/>
        </w:rPr>
        <w:t xml:space="preserve"> </w:t>
      </w:r>
    </w:p>
    <w:p w:rsidR="00910AE9" w:rsidRPr="003B74B2" w:rsidRDefault="00910AE9" w:rsidP="003B74B2">
      <w:pPr>
        <w:rPr>
          <w:b/>
          <w:lang w:val="en-US"/>
        </w:rPr>
      </w:pP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Приложение</w:t>
      </w:r>
    </w:p>
    <w:p w:rsidR="00910AE9" w:rsidRDefault="00910AE9" w:rsidP="00910AE9">
      <w:pPr>
        <w:tabs>
          <w:tab w:val="left" w:pos="6045"/>
        </w:tabs>
        <w:rPr>
          <w:b/>
          <w:sz w:val="24"/>
          <w:szCs w:val="24"/>
        </w:rPr>
      </w:pPr>
      <w:r>
        <w:tab/>
        <w:t xml:space="preserve">                   </w:t>
      </w:r>
      <w:r>
        <w:rPr>
          <w:b/>
          <w:sz w:val="24"/>
          <w:szCs w:val="24"/>
        </w:rPr>
        <w:t xml:space="preserve">Первое полугодие </w:t>
      </w:r>
    </w:p>
    <w:p w:rsidR="00910AE9" w:rsidRDefault="00910AE9" w:rsidP="00910AE9">
      <w:pPr>
        <w:rPr>
          <w:sz w:val="20"/>
          <w:szCs w:val="20"/>
        </w:rPr>
      </w:pP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t>1.Перечисли произведения известных художников – пейзажистов.</w:t>
      </w: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t>2. Что такое « натюрморт»?________________________________________________</w:t>
      </w: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</w:t>
      </w: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t>3.Какие бывают росписи?_________________________________________________</w:t>
      </w: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</w:t>
      </w: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t>4.Перечислить виды пейзажного жанра______________________________________</w:t>
      </w: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t>5.Определить виды и жанры графики ________________________________________</w:t>
      </w: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t>6. Что такое « аппликация»?________________________________________________</w:t>
      </w: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t>7.Разновидности портрета это:______________________________________________</w:t>
      </w: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t>8.Декоративно- прикладное искусство это -___________________________________</w:t>
      </w: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910AE9" w:rsidRDefault="00910AE9" w:rsidP="00910AE9">
      <w:pPr>
        <w:rPr>
          <w:sz w:val="28"/>
          <w:szCs w:val="28"/>
        </w:rPr>
      </w:pP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b/>
          <w:sz w:val="24"/>
          <w:szCs w:val="24"/>
        </w:rPr>
        <w:t>Второе</w:t>
      </w:r>
      <w:r>
        <w:rPr>
          <w:sz w:val="28"/>
          <w:szCs w:val="28"/>
        </w:rPr>
        <w:t xml:space="preserve"> </w:t>
      </w:r>
      <w:r>
        <w:rPr>
          <w:b/>
          <w:sz w:val="24"/>
          <w:szCs w:val="24"/>
        </w:rPr>
        <w:t xml:space="preserve"> полугодие</w:t>
      </w: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t>1.Кто из художников иллюстрировал литературные произведения?</w:t>
      </w: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</w:t>
      </w: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t>2.Перечислить народные художественные промыслы___________________________</w:t>
      </w: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</w:t>
      </w: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t>3.Что объединяет « Батальный и исторический» жанры</w:t>
      </w:r>
      <w:proofErr w:type="gramStart"/>
      <w:r>
        <w:rPr>
          <w:sz w:val="28"/>
          <w:szCs w:val="28"/>
        </w:rPr>
        <w:t xml:space="preserve"> ?</w:t>
      </w:r>
      <w:proofErr w:type="gramEnd"/>
      <w:r>
        <w:rPr>
          <w:sz w:val="28"/>
          <w:szCs w:val="28"/>
        </w:rPr>
        <w:t>________________________</w:t>
      </w: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t>4.Что такое « орнамент»</w:t>
      </w:r>
      <w:proofErr w:type="gramStart"/>
      <w:r>
        <w:rPr>
          <w:sz w:val="28"/>
          <w:szCs w:val="28"/>
        </w:rPr>
        <w:t xml:space="preserve"> ?</w:t>
      </w:r>
      <w:proofErr w:type="gramEnd"/>
      <w:r>
        <w:rPr>
          <w:sz w:val="28"/>
          <w:szCs w:val="28"/>
        </w:rPr>
        <w:t>__________________________________________________</w:t>
      </w:r>
    </w:p>
    <w:p w:rsidR="00910AE9" w:rsidRDefault="00910AE9" w:rsidP="00910AE9">
      <w:pPr>
        <w:ind w:left="142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t>5.Перечислить способы объема тушью_______________________________________</w:t>
      </w: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910AE9" w:rsidRDefault="00910AE9" w:rsidP="00910AE9">
      <w:pPr>
        <w:rPr>
          <w:sz w:val="28"/>
          <w:szCs w:val="28"/>
        </w:rPr>
      </w:pPr>
      <w:r>
        <w:rPr>
          <w:sz w:val="28"/>
          <w:szCs w:val="28"/>
        </w:rPr>
        <w:t>6.Какие градации светотени знаете?__________________________________________</w:t>
      </w:r>
    </w:p>
    <w:p w:rsidR="00910AE9" w:rsidRPr="004B4BF0" w:rsidRDefault="00910AE9" w:rsidP="00910AE9">
      <w:pPr>
        <w:jc w:val="center"/>
        <w:outlineLvl w:val="0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7A62DC" w:rsidRDefault="003B74B2" w:rsidP="007A62DC">
      <w:pPr>
        <w:rPr>
          <w:sz w:val="28"/>
          <w:szCs w:val="28"/>
        </w:rPr>
        <w:sectPr w:rsidR="007A62DC">
          <w:pgSz w:w="11906" w:h="16838"/>
          <w:pgMar w:top="284" w:right="851" w:bottom="284" w:left="567" w:header="709" w:footer="709" w:gutter="0"/>
          <w:cols w:space="720"/>
        </w:sectPr>
      </w:pPr>
      <w:r>
        <w:rPr>
          <w:b/>
          <w:color w:val="000000"/>
          <w:sz w:val="28"/>
          <w:szCs w:val="28"/>
        </w:rPr>
        <w:lastRenderedPageBreak/>
        <w:t xml:space="preserve"> </w:t>
      </w:r>
    </w:p>
    <w:p w:rsidR="007A62DC" w:rsidRDefault="007A62DC" w:rsidP="007A62DC">
      <w:pPr>
        <w:rPr>
          <w:sz w:val="24"/>
          <w:szCs w:val="24"/>
        </w:rPr>
      </w:pPr>
    </w:p>
    <w:p w:rsidR="007A62DC" w:rsidRDefault="007A62DC" w:rsidP="007A62DC"/>
    <w:p w:rsidR="00B861B5" w:rsidRDefault="00B861B5"/>
    <w:sectPr w:rsidR="00B861B5" w:rsidSect="00FF0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D544B"/>
    <w:multiLevelType w:val="hybridMultilevel"/>
    <w:tmpl w:val="14C06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F31960"/>
    <w:multiLevelType w:val="hybridMultilevel"/>
    <w:tmpl w:val="CD861236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5244B1"/>
    <w:multiLevelType w:val="hybridMultilevel"/>
    <w:tmpl w:val="FFBC97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E46A4A"/>
    <w:multiLevelType w:val="hybridMultilevel"/>
    <w:tmpl w:val="17FA3D1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DD02ED"/>
    <w:multiLevelType w:val="hybridMultilevel"/>
    <w:tmpl w:val="FEFC8F8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E27950"/>
    <w:multiLevelType w:val="hybridMultilevel"/>
    <w:tmpl w:val="9CA845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F61A07"/>
    <w:multiLevelType w:val="hybridMultilevel"/>
    <w:tmpl w:val="1FDCAE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622A1C"/>
    <w:multiLevelType w:val="hybridMultilevel"/>
    <w:tmpl w:val="55DC2E4C"/>
    <w:lvl w:ilvl="0" w:tplc="0419000D">
      <w:start w:val="1"/>
      <w:numFmt w:val="bullet"/>
      <w:lvlText w:val=""/>
      <w:lvlJc w:val="left"/>
      <w:pPr>
        <w:ind w:left="140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450E84"/>
    <w:multiLevelType w:val="hybridMultilevel"/>
    <w:tmpl w:val="5234E744"/>
    <w:lvl w:ilvl="0" w:tplc="EF9CE1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E43D8B"/>
    <w:multiLevelType w:val="hybridMultilevel"/>
    <w:tmpl w:val="C276DF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B82E08"/>
    <w:multiLevelType w:val="hybridMultilevel"/>
    <w:tmpl w:val="5F28E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E01596C"/>
    <w:multiLevelType w:val="hybridMultilevel"/>
    <w:tmpl w:val="013CD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482CA7"/>
    <w:multiLevelType w:val="hybridMultilevel"/>
    <w:tmpl w:val="EA5EA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3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62DC"/>
    <w:rsid w:val="003B74B2"/>
    <w:rsid w:val="004B4BF0"/>
    <w:rsid w:val="006B3182"/>
    <w:rsid w:val="007A62DC"/>
    <w:rsid w:val="00910AE9"/>
    <w:rsid w:val="00B861B5"/>
    <w:rsid w:val="00FF0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A6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0">
    <w:name w:val="msolistparagraph"/>
    <w:basedOn w:val="a"/>
    <w:rsid w:val="007A6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10A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solistparagraphcxspmiddle">
    <w:name w:val="msolistparagraphcxspmiddle"/>
    <w:basedOn w:val="a"/>
    <w:rsid w:val="004B4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3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4476</Words>
  <Characters>25518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2013-01-17T21:18:00Z</dcterms:created>
  <dcterms:modified xsi:type="dcterms:W3CDTF">2013-01-17T21:56:00Z</dcterms:modified>
</cp:coreProperties>
</file>